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6AAE" w:rsidRDefault="00AC4DBF" w:rsidP="00AC4DBF">
      <w:pPr>
        <w:jc w:val="center"/>
        <w:rPr>
          <w:rFonts w:ascii="Tahoma" w:hAnsi="Tahoma" w:cs="Tahoma"/>
          <w:b/>
          <w:sz w:val="24"/>
          <w:szCs w:val="24"/>
        </w:rPr>
      </w:pPr>
      <w:r>
        <w:rPr>
          <w:rFonts w:ascii="Tahoma" w:hAnsi="Tahoma" w:cs="Tahoma"/>
          <w:b/>
          <w:sz w:val="24"/>
          <w:szCs w:val="24"/>
        </w:rPr>
        <w:t>APPROPRIATE APPAREL</w:t>
      </w:r>
    </w:p>
    <w:p w:rsidR="00AC4DBF" w:rsidRDefault="00AC4DBF" w:rsidP="00AC4DBF">
      <w:pPr>
        <w:jc w:val="both"/>
        <w:rPr>
          <w:rFonts w:ascii="Tahoma" w:hAnsi="Tahoma" w:cs="Tahoma"/>
          <w:b/>
          <w:i/>
          <w:sz w:val="18"/>
          <w:szCs w:val="18"/>
        </w:rPr>
      </w:pPr>
      <w:r>
        <w:rPr>
          <w:rFonts w:ascii="Tahoma" w:hAnsi="Tahoma" w:cs="Tahoma"/>
          <w:b/>
          <w:sz w:val="18"/>
          <w:szCs w:val="18"/>
        </w:rPr>
        <w:t xml:space="preserve">TEXT:   </w:t>
      </w:r>
      <w:r w:rsidR="009E4964" w:rsidRPr="009E4964">
        <w:rPr>
          <w:rFonts w:ascii="Tahoma" w:hAnsi="Tahoma" w:cs="Tahoma"/>
          <w:b/>
          <w:i/>
          <w:sz w:val="18"/>
          <w:szCs w:val="18"/>
        </w:rPr>
        <w:t>1 Cor. 10:</w:t>
      </w:r>
      <w:r w:rsidRPr="009E4964">
        <w:rPr>
          <w:rFonts w:ascii="Tahoma" w:hAnsi="Tahoma" w:cs="Tahoma"/>
          <w:b/>
          <w:i/>
          <w:sz w:val="18"/>
          <w:szCs w:val="18"/>
        </w:rPr>
        <w:t>31 Whether therefore ye eat, or drink, or whatsoever ye do, do all to the glory of God.  32 Give none offence, neither to the Jews, nor to the Gentiles, nor to the church of God:  33 Even as I please all men in all things, not seeking mine own profit, but the profit of many, that they may be saved.</w:t>
      </w:r>
    </w:p>
    <w:p w:rsidR="00432E33" w:rsidRDefault="00432E33" w:rsidP="00432E33">
      <w:pPr>
        <w:spacing w:after="0"/>
        <w:jc w:val="center"/>
        <w:rPr>
          <w:rFonts w:ascii="Tahoma" w:hAnsi="Tahoma" w:cs="Tahoma"/>
          <w:b/>
          <w:i/>
          <w:sz w:val="24"/>
          <w:szCs w:val="24"/>
        </w:rPr>
      </w:pPr>
      <w:r w:rsidRPr="00432E33">
        <w:rPr>
          <w:rFonts w:ascii="Tahoma" w:hAnsi="Tahoma" w:cs="Tahoma"/>
          <w:b/>
          <w:i/>
          <w:sz w:val="24"/>
          <w:szCs w:val="24"/>
        </w:rPr>
        <w:t>CONFUSION</w:t>
      </w:r>
      <w:r>
        <w:rPr>
          <w:rFonts w:ascii="Tahoma" w:hAnsi="Tahoma" w:cs="Tahoma"/>
          <w:b/>
          <w:i/>
          <w:sz w:val="24"/>
          <w:szCs w:val="24"/>
        </w:rPr>
        <w:t>!</w:t>
      </w:r>
    </w:p>
    <w:p w:rsidR="00432E33" w:rsidRDefault="00432E33" w:rsidP="00432E33">
      <w:pPr>
        <w:spacing w:after="0"/>
        <w:jc w:val="center"/>
        <w:rPr>
          <w:rFonts w:ascii="Tahoma" w:hAnsi="Tahoma" w:cs="Tahoma"/>
          <w:b/>
          <w:i/>
          <w:sz w:val="24"/>
          <w:szCs w:val="24"/>
        </w:rPr>
      </w:pPr>
      <w:r>
        <w:rPr>
          <w:rFonts w:ascii="Tahoma" w:hAnsi="Tahoma" w:cs="Tahoma"/>
          <w:b/>
          <w:i/>
          <w:sz w:val="24"/>
          <w:szCs w:val="24"/>
        </w:rPr>
        <w:t>“…male and female created He them.”</w:t>
      </w:r>
    </w:p>
    <w:p w:rsidR="00432E33" w:rsidRDefault="00432E33" w:rsidP="00432E33">
      <w:pPr>
        <w:spacing w:after="0"/>
        <w:jc w:val="center"/>
        <w:rPr>
          <w:rFonts w:ascii="Tahoma" w:hAnsi="Tahoma" w:cs="Tahoma"/>
          <w:b/>
          <w:i/>
          <w:sz w:val="24"/>
          <w:szCs w:val="24"/>
        </w:rPr>
      </w:pPr>
    </w:p>
    <w:p w:rsidR="00AC4DBF" w:rsidRPr="003D2F8E" w:rsidRDefault="00AC4DBF" w:rsidP="00432E33">
      <w:pPr>
        <w:jc w:val="both"/>
        <w:rPr>
          <w:rFonts w:ascii="Tahoma" w:hAnsi="Tahoma" w:cs="Tahoma"/>
          <w:sz w:val="20"/>
          <w:szCs w:val="20"/>
        </w:rPr>
      </w:pPr>
      <w:r w:rsidRPr="003D2F8E">
        <w:rPr>
          <w:rFonts w:ascii="Tahoma" w:hAnsi="Tahoma" w:cs="Tahoma"/>
          <w:b/>
          <w:sz w:val="20"/>
          <w:szCs w:val="20"/>
        </w:rPr>
        <w:t xml:space="preserve">INTRO.:   </w:t>
      </w:r>
      <w:r w:rsidRPr="003D2F8E">
        <w:rPr>
          <w:rFonts w:ascii="Tahoma" w:hAnsi="Tahoma" w:cs="Tahoma"/>
          <w:sz w:val="20"/>
          <w:szCs w:val="20"/>
        </w:rPr>
        <w:t xml:space="preserve">A.  </w:t>
      </w:r>
      <w:r w:rsidRPr="003D2F8E">
        <w:rPr>
          <w:rFonts w:ascii="Tahoma" w:hAnsi="Tahoma" w:cs="Tahoma"/>
          <w:b/>
          <w:sz w:val="20"/>
          <w:szCs w:val="20"/>
        </w:rPr>
        <w:t>PERSONAL CONVICTIONS</w:t>
      </w:r>
      <w:r w:rsidRPr="003D2F8E">
        <w:rPr>
          <w:rFonts w:ascii="Tahoma" w:hAnsi="Tahoma" w:cs="Tahoma"/>
          <w:sz w:val="20"/>
          <w:szCs w:val="20"/>
        </w:rPr>
        <w:t>:  As a believer in Christ I am supposed to have con</w:t>
      </w:r>
      <w:r w:rsidR="00432E33" w:rsidRPr="003D2F8E">
        <w:rPr>
          <w:rFonts w:ascii="Tahoma" w:hAnsi="Tahoma" w:cs="Tahoma"/>
          <w:sz w:val="20"/>
          <w:szCs w:val="20"/>
        </w:rPr>
        <w:t>victions that set me apart from</w:t>
      </w:r>
      <w:r w:rsidR="000F1CB7" w:rsidRPr="003D2F8E">
        <w:rPr>
          <w:rFonts w:ascii="Tahoma" w:hAnsi="Tahoma" w:cs="Tahoma"/>
          <w:sz w:val="20"/>
          <w:szCs w:val="20"/>
        </w:rPr>
        <w:t xml:space="preserve"> </w:t>
      </w:r>
      <w:r w:rsidRPr="003D2F8E">
        <w:rPr>
          <w:rFonts w:ascii="Tahoma" w:hAnsi="Tahoma" w:cs="Tahoma"/>
          <w:sz w:val="20"/>
          <w:szCs w:val="20"/>
        </w:rPr>
        <w:t xml:space="preserve">the world.  I am to be a “peculiar” (different from the world) person.  As a child of God I ought </w:t>
      </w:r>
      <w:r w:rsidR="00D44013" w:rsidRPr="003D2F8E">
        <w:rPr>
          <w:rFonts w:ascii="Tahoma" w:hAnsi="Tahoma" w:cs="Tahoma"/>
          <w:sz w:val="20"/>
          <w:szCs w:val="20"/>
        </w:rPr>
        <w:t>neve</w:t>
      </w:r>
      <w:r w:rsidR="00432E33" w:rsidRPr="003D2F8E">
        <w:rPr>
          <w:rFonts w:ascii="Tahoma" w:hAnsi="Tahoma" w:cs="Tahoma"/>
          <w:sz w:val="20"/>
          <w:szCs w:val="20"/>
        </w:rPr>
        <w:t>r to do, say, act or dress</w:t>
      </w:r>
      <w:r w:rsidR="000F1CB7" w:rsidRPr="003D2F8E">
        <w:rPr>
          <w:rFonts w:ascii="Tahoma" w:hAnsi="Tahoma" w:cs="Tahoma"/>
          <w:sz w:val="20"/>
          <w:szCs w:val="20"/>
        </w:rPr>
        <w:t xml:space="preserve"> </w:t>
      </w:r>
      <w:r w:rsidRPr="003D2F8E">
        <w:rPr>
          <w:rFonts w:ascii="Tahoma" w:hAnsi="Tahoma" w:cs="Tahoma"/>
          <w:sz w:val="20"/>
          <w:szCs w:val="20"/>
        </w:rPr>
        <w:t xml:space="preserve">like anything less than that lofty position would demand.  As a Christian it is possible to have “convictions” which are not necessarily “thus </w:t>
      </w:r>
      <w:proofErr w:type="spellStart"/>
      <w:r w:rsidRPr="003D2F8E">
        <w:rPr>
          <w:rFonts w:ascii="Tahoma" w:hAnsi="Tahoma" w:cs="Tahoma"/>
          <w:sz w:val="20"/>
          <w:szCs w:val="20"/>
        </w:rPr>
        <w:t>saith</w:t>
      </w:r>
      <w:proofErr w:type="spellEnd"/>
      <w:r w:rsidRPr="003D2F8E">
        <w:rPr>
          <w:rFonts w:ascii="Tahoma" w:hAnsi="Tahoma" w:cs="Tahoma"/>
          <w:sz w:val="20"/>
          <w:szCs w:val="20"/>
        </w:rPr>
        <w:t xml:space="preserve"> the Lord”.  (For example, some have “convictions” </w:t>
      </w:r>
      <w:r w:rsidR="009E4964" w:rsidRPr="003D2F8E">
        <w:rPr>
          <w:rFonts w:ascii="Tahoma" w:hAnsi="Tahoma" w:cs="Tahoma"/>
          <w:sz w:val="20"/>
          <w:szCs w:val="20"/>
        </w:rPr>
        <w:t>regarding holidays like Christmas which they correctly be</w:t>
      </w:r>
      <w:r w:rsidR="003D2F8E">
        <w:rPr>
          <w:rFonts w:ascii="Tahoma" w:hAnsi="Tahoma" w:cs="Tahoma"/>
          <w:sz w:val="20"/>
          <w:szCs w:val="20"/>
        </w:rPr>
        <w:t>lieve have</w:t>
      </w:r>
      <w:r w:rsidR="009E4964" w:rsidRPr="003D2F8E">
        <w:rPr>
          <w:rFonts w:ascii="Tahoma" w:hAnsi="Tahoma" w:cs="Tahoma"/>
          <w:sz w:val="20"/>
          <w:szCs w:val="20"/>
        </w:rPr>
        <w:t xml:space="preserve"> pagan roots.  Others believe that it is proper to observe a special day to remember the birth of Christ.  Who is right?  The answer is that both are right, since there is no clear-cut command or prohibition in the Word of God.)</w:t>
      </w:r>
    </w:p>
    <w:p w:rsidR="009E4964" w:rsidRPr="003D2F8E" w:rsidRDefault="009E4964" w:rsidP="009E4964">
      <w:pPr>
        <w:jc w:val="both"/>
        <w:rPr>
          <w:rFonts w:ascii="Tahoma" w:hAnsi="Tahoma" w:cs="Tahoma"/>
          <w:b/>
          <w:i/>
          <w:sz w:val="18"/>
          <w:szCs w:val="18"/>
        </w:rPr>
      </w:pPr>
      <w:r w:rsidRPr="003D2F8E">
        <w:rPr>
          <w:rFonts w:ascii="Tahoma" w:hAnsi="Tahoma" w:cs="Tahoma"/>
          <w:b/>
          <w:i/>
          <w:sz w:val="18"/>
          <w:szCs w:val="18"/>
        </w:rPr>
        <w:t>Rom 14:1-</w:t>
      </w:r>
      <w:proofErr w:type="gramStart"/>
      <w:r w:rsidRPr="003D2F8E">
        <w:rPr>
          <w:rFonts w:ascii="Tahoma" w:hAnsi="Tahoma" w:cs="Tahoma"/>
          <w:b/>
          <w:i/>
          <w:sz w:val="18"/>
          <w:szCs w:val="18"/>
        </w:rPr>
        <w:t>7  Him</w:t>
      </w:r>
      <w:proofErr w:type="gramEnd"/>
      <w:r w:rsidRPr="003D2F8E">
        <w:rPr>
          <w:rFonts w:ascii="Tahoma" w:hAnsi="Tahoma" w:cs="Tahoma"/>
          <w:b/>
          <w:i/>
          <w:sz w:val="18"/>
          <w:szCs w:val="18"/>
        </w:rPr>
        <w:t xml:space="preserve"> that is weak in the faith receive ye, but not to doubtful disputations.   2 For one believeth that he may eat all things: another, who is weak, </w:t>
      </w:r>
      <w:proofErr w:type="spellStart"/>
      <w:r w:rsidRPr="003D2F8E">
        <w:rPr>
          <w:rFonts w:ascii="Tahoma" w:hAnsi="Tahoma" w:cs="Tahoma"/>
          <w:b/>
          <w:i/>
          <w:sz w:val="18"/>
          <w:szCs w:val="18"/>
        </w:rPr>
        <w:t>eateth</w:t>
      </w:r>
      <w:proofErr w:type="spellEnd"/>
      <w:r w:rsidRPr="003D2F8E">
        <w:rPr>
          <w:rFonts w:ascii="Tahoma" w:hAnsi="Tahoma" w:cs="Tahoma"/>
          <w:b/>
          <w:i/>
          <w:sz w:val="18"/>
          <w:szCs w:val="18"/>
        </w:rPr>
        <w:t xml:space="preserve"> herbs.   3 Let not him that </w:t>
      </w:r>
      <w:proofErr w:type="spellStart"/>
      <w:r w:rsidRPr="003D2F8E">
        <w:rPr>
          <w:rFonts w:ascii="Tahoma" w:hAnsi="Tahoma" w:cs="Tahoma"/>
          <w:b/>
          <w:i/>
          <w:sz w:val="18"/>
          <w:szCs w:val="18"/>
        </w:rPr>
        <w:t>eateth</w:t>
      </w:r>
      <w:proofErr w:type="spellEnd"/>
      <w:r w:rsidRPr="003D2F8E">
        <w:rPr>
          <w:rFonts w:ascii="Tahoma" w:hAnsi="Tahoma" w:cs="Tahoma"/>
          <w:b/>
          <w:i/>
          <w:sz w:val="18"/>
          <w:szCs w:val="18"/>
        </w:rPr>
        <w:t xml:space="preserve"> despise him that </w:t>
      </w:r>
      <w:proofErr w:type="spellStart"/>
      <w:r w:rsidRPr="003D2F8E">
        <w:rPr>
          <w:rFonts w:ascii="Tahoma" w:hAnsi="Tahoma" w:cs="Tahoma"/>
          <w:b/>
          <w:i/>
          <w:sz w:val="18"/>
          <w:szCs w:val="18"/>
        </w:rPr>
        <w:t>eateth</w:t>
      </w:r>
      <w:proofErr w:type="spellEnd"/>
      <w:r w:rsidRPr="003D2F8E">
        <w:rPr>
          <w:rFonts w:ascii="Tahoma" w:hAnsi="Tahoma" w:cs="Tahoma"/>
          <w:b/>
          <w:i/>
          <w:sz w:val="18"/>
          <w:szCs w:val="18"/>
        </w:rPr>
        <w:t xml:space="preserve"> not; and let not him which </w:t>
      </w:r>
      <w:proofErr w:type="spellStart"/>
      <w:r w:rsidRPr="003D2F8E">
        <w:rPr>
          <w:rFonts w:ascii="Tahoma" w:hAnsi="Tahoma" w:cs="Tahoma"/>
          <w:b/>
          <w:i/>
          <w:sz w:val="18"/>
          <w:szCs w:val="18"/>
        </w:rPr>
        <w:t>eateth</w:t>
      </w:r>
      <w:proofErr w:type="spellEnd"/>
      <w:r w:rsidRPr="003D2F8E">
        <w:rPr>
          <w:rFonts w:ascii="Tahoma" w:hAnsi="Tahoma" w:cs="Tahoma"/>
          <w:b/>
          <w:i/>
          <w:sz w:val="18"/>
          <w:szCs w:val="18"/>
        </w:rPr>
        <w:t xml:space="preserve"> not judge him that </w:t>
      </w:r>
      <w:proofErr w:type="spellStart"/>
      <w:r w:rsidRPr="003D2F8E">
        <w:rPr>
          <w:rFonts w:ascii="Tahoma" w:hAnsi="Tahoma" w:cs="Tahoma"/>
          <w:b/>
          <w:i/>
          <w:sz w:val="18"/>
          <w:szCs w:val="18"/>
        </w:rPr>
        <w:t>eateth</w:t>
      </w:r>
      <w:proofErr w:type="spellEnd"/>
      <w:r w:rsidRPr="003D2F8E">
        <w:rPr>
          <w:rFonts w:ascii="Tahoma" w:hAnsi="Tahoma" w:cs="Tahoma"/>
          <w:b/>
          <w:i/>
          <w:sz w:val="18"/>
          <w:szCs w:val="18"/>
        </w:rPr>
        <w:t xml:space="preserve">: for God hath received him.   4 Who art thou that </w:t>
      </w:r>
      <w:proofErr w:type="spellStart"/>
      <w:r w:rsidRPr="003D2F8E">
        <w:rPr>
          <w:rFonts w:ascii="Tahoma" w:hAnsi="Tahoma" w:cs="Tahoma"/>
          <w:b/>
          <w:i/>
          <w:sz w:val="18"/>
          <w:szCs w:val="18"/>
        </w:rPr>
        <w:t>judgest</w:t>
      </w:r>
      <w:proofErr w:type="spellEnd"/>
      <w:r w:rsidRPr="003D2F8E">
        <w:rPr>
          <w:rFonts w:ascii="Tahoma" w:hAnsi="Tahoma" w:cs="Tahoma"/>
          <w:b/>
          <w:i/>
          <w:sz w:val="18"/>
          <w:szCs w:val="18"/>
        </w:rPr>
        <w:t xml:space="preserve"> another man's servant? to his own master he </w:t>
      </w:r>
      <w:proofErr w:type="spellStart"/>
      <w:r w:rsidRPr="003D2F8E">
        <w:rPr>
          <w:rFonts w:ascii="Tahoma" w:hAnsi="Tahoma" w:cs="Tahoma"/>
          <w:b/>
          <w:i/>
          <w:sz w:val="18"/>
          <w:szCs w:val="18"/>
        </w:rPr>
        <w:t>standeth</w:t>
      </w:r>
      <w:proofErr w:type="spellEnd"/>
      <w:r w:rsidRPr="003D2F8E">
        <w:rPr>
          <w:rFonts w:ascii="Tahoma" w:hAnsi="Tahoma" w:cs="Tahoma"/>
          <w:b/>
          <w:i/>
          <w:sz w:val="18"/>
          <w:szCs w:val="18"/>
        </w:rPr>
        <w:t xml:space="preserve"> or </w:t>
      </w:r>
      <w:proofErr w:type="spellStart"/>
      <w:r w:rsidRPr="003D2F8E">
        <w:rPr>
          <w:rFonts w:ascii="Tahoma" w:hAnsi="Tahoma" w:cs="Tahoma"/>
          <w:b/>
          <w:i/>
          <w:sz w:val="18"/>
          <w:szCs w:val="18"/>
        </w:rPr>
        <w:t>falleth</w:t>
      </w:r>
      <w:proofErr w:type="spellEnd"/>
      <w:r w:rsidRPr="003D2F8E">
        <w:rPr>
          <w:rFonts w:ascii="Tahoma" w:hAnsi="Tahoma" w:cs="Tahoma"/>
          <w:b/>
          <w:i/>
          <w:sz w:val="18"/>
          <w:szCs w:val="18"/>
        </w:rPr>
        <w:t xml:space="preserve">. Yea, he shall be </w:t>
      </w:r>
      <w:proofErr w:type="spellStart"/>
      <w:r w:rsidRPr="003D2F8E">
        <w:rPr>
          <w:rFonts w:ascii="Tahoma" w:hAnsi="Tahoma" w:cs="Tahoma"/>
          <w:b/>
          <w:i/>
          <w:sz w:val="18"/>
          <w:szCs w:val="18"/>
        </w:rPr>
        <w:t>holden</w:t>
      </w:r>
      <w:proofErr w:type="spellEnd"/>
      <w:r w:rsidRPr="003D2F8E">
        <w:rPr>
          <w:rFonts w:ascii="Tahoma" w:hAnsi="Tahoma" w:cs="Tahoma"/>
          <w:b/>
          <w:i/>
          <w:sz w:val="18"/>
          <w:szCs w:val="18"/>
        </w:rPr>
        <w:t xml:space="preserve"> up: for God is able to make him stand.   5 One man </w:t>
      </w:r>
      <w:proofErr w:type="spellStart"/>
      <w:r w:rsidRPr="003D2F8E">
        <w:rPr>
          <w:rFonts w:ascii="Tahoma" w:hAnsi="Tahoma" w:cs="Tahoma"/>
          <w:b/>
          <w:i/>
          <w:sz w:val="18"/>
          <w:szCs w:val="18"/>
        </w:rPr>
        <w:t>esteemeth</w:t>
      </w:r>
      <w:proofErr w:type="spellEnd"/>
      <w:r w:rsidRPr="003D2F8E">
        <w:rPr>
          <w:rFonts w:ascii="Tahoma" w:hAnsi="Tahoma" w:cs="Tahoma"/>
          <w:b/>
          <w:i/>
          <w:sz w:val="18"/>
          <w:szCs w:val="18"/>
        </w:rPr>
        <w:t xml:space="preserve"> one day above another: another </w:t>
      </w:r>
      <w:proofErr w:type="spellStart"/>
      <w:r w:rsidRPr="003D2F8E">
        <w:rPr>
          <w:rFonts w:ascii="Tahoma" w:hAnsi="Tahoma" w:cs="Tahoma"/>
          <w:b/>
          <w:i/>
          <w:sz w:val="18"/>
          <w:szCs w:val="18"/>
        </w:rPr>
        <w:t>esteemeth</w:t>
      </w:r>
      <w:proofErr w:type="spellEnd"/>
      <w:r w:rsidRPr="003D2F8E">
        <w:rPr>
          <w:rFonts w:ascii="Tahoma" w:hAnsi="Tahoma" w:cs="Tahoma"/>
          <w:b/>
          <w:i/>
          <w:sz w:val="18"/>
          <w:szCs w:val="18"/>
        </w:rPr>
        <w:t xml:space="preserve"> every day alike. Let every man be fully persuaded in his own mind.   6 He that </w:t>
      </w:r>
      <w:proofErr w:type="spellStart"/>
      <w:r w:rsidRPr="003D2F8E">
        <w:rPr>
          <w:rFonts w:ascii="Tahoma" w:hAnsi="Tahoma" w:cs="Tahoma"/>
          <w:b/>
          <w:i/>
          <w:sz w:val="18"/>
          <w:szCs w:val="18"/>
        </w:rPr>
        <w:t>regardeth</w:t>
      </w:r>
      <w:proofErr w:type="spellEnd"/>
      <w:r w:rsidRPr="003D2F8E">
        <w:rPr>
          <w:rFonts w:ascii="Tahoma" w:hAnsi="Tahoma" w:cs="Tahoma"/>
          <w:b/>
          <w:i/>
          <w:sz w:val="18"/>
          <w:szCs w:val="18"/>
        </w:rPr>
        <w:t xml:space="preserve"> the day, </w:t>
      </w:r>
      <w:proofErr w:type="spellStart"/>
      <w:r w:rsidRPr="003D2F8E">
        <w:rPr>
          <w:rFonts w:ascii="Tahoma" w:hAnsi="Tahoma" w:cs="Tahoma"/>
          <w:b/>
          <w:i/>
          <w:sz w:val="18"/>
          <w:szCs w:val="18"/>
        </w:rPr>
        <w:t>regardeth</w:t>
      </w:r>
      <w:proofErr w:type="spellEnd"/>
      <w:r w:rsidRPr="003D2F8E">
        <w:rPr>
          <w:rFonts w:ascii="Tahoma" w:hAnsi="Tahoma" w:cs="Tahoma"/>
          <w:b/>
          <w:i/>
          <w:sz w:val="18"/>
          <w:szCs w:val="18"/>
        </w:rPr>
        <w:t xml:space="preserve"> it unto the Lord; and he that </w:t>
      </w:r>
      <w:proofErr w:type="spellStart"/>
      <w:r w:rsidRPr="003D2F8E">
        <w:rPr>
          <w:rFonts w:ascii="Tahoma" w:hAnsi="Tahoma" w:cs="Tahoma"/>
          <w:b/>
          <w:i/>
          <w:sz w:val="18"/>
          <w:szCs w:val="18"/>
        </w:rPr>
        <w:t>regardeth</w:t>
      </w:r>
      <w:proofErr w:type="spellEnd"/>
      <w:r w:rsidRPr="003D2F8E">
        <w:rPr>
          <w:rFonts w:ascii="Tahoma" w:hAnsi="Tahoma" w:cs="Tahoma"/>
          <w:b/>
          <w:i/>
          <w:sz w:val="18"/>
          <w:szCs w:val="18"/>
        </w:rPr>
        <w:t xml:space="preserve"> not the day, to the Lord he doth not regard it. He that </w:t>
      </w:r>
      <w:proofErr w:type="spellStart"/>
      <w:r w:rsidRPr="003D2F8E">
        <w:rPr>
          <w:rFonts w:ascii="Tahoma" w:hAnsi="Tahoma" w:cs="Tahoma"/>
          <w:b/>
          <w:i/>
          <w:sz w:val="18"/>
          <w:szCs w:val="18"/>
        </w:rPr>
        <w:t>eateth</w:t>
      </w:r>
      <w:proofErr w:type="spellEnd"/>
      <w:r w:rsidRPr="003D2F8E">
        <w:rPr>
          <w:rFonts w:ascii="Tahoma" w:hAnsi="Tahoma" w:cs="Tahoma"/>
          <w:b/>
          <w:i/>
          <w:sz w:val="18"/>
          <w:szCs w:val="18"/>
        </w:rPr>
        <w:t xml:space="preserve">, </w:t>
      </w:r>
      <w:proofErr w:type="spellStart"/>
      <w:r w:rsidRPr="003D2F8E">
        <w:rPr>
          <w:rFonts w:ascii="Tahoma" w:hAnsi="Tahoma" w:cs="Tahoma"/>
          <w:b/>
          <w:i/>
          <w:sz w:val="18"/>
          <w:szCs w:val="18"/>
        </w:rPr>
        <w:t>eateth</w:t>
      </w:r>
      <w:proofErr w:type="spellEnd"/>
      <w:r w:rsidRPr="003D2F8E">
        <w:rPr>
          <w:rFonts w:ascii="Tahoma" w:hAnsi="Tahoma" w:cs="Tahoma"/>
          <w:b/>
          <w:i/>
          <w:sz w:val="18"/>
          <w:szCs w:val="18"/>
        </w:rPr>
        <w:t xml:space="preserve"> to the Lord, for he giveth God thanks; and he that </w:t>
      </w:r>
      <w:proofErr w:type="spellStart"/>
      <w:r w:rsidRPr="003D2F8E">
        <w:rPr>
          <w:rFonts w:ascii="Tahoma" w:hAnsi="Tahoma" w:cs="Tahoma"/>
          <w:b/>
          <w:i/>
          <w:sz w:val="18"/>
          <w:szCs w:val="18"/>
        </w:rPr>
        <w:t>eateth</w:t>
      </w:r>
      <w:proofErr w:type="spellEnd"/>
      <w:r w:rsidRPr="003D2F8E">
        <w:rPr>
          <w:rFonts w:ascii="Tahoma" w:hAnsi="Tahoma" w:cs="Tahoma"/>
          <w:b/>
          <w:i/>
          <w:sz w:val="18"/>
          <w:szCs w:val="18"/>
        </w:rPr>
        <w:t xml:space="preserve"> not, to the Lord he </w:t>
      </w:r>
      <w:proofErr w:type="spellStart"/>
      <w:r w:rsidRPr="003D2F8E">
        <w:rPr>
          <w:rFonts w:ascii="Tahoma" w:hAnsi="Tahoma" w:cs="Tahoma"/>
          <w:b/>
          <w:i/>
          <w:sz w:val="18"/>
          <w:szCs w:val="18"/>
        </w:rPr>
        <w:t>eateth</w:t>
      </w:r>
      <w:proofErr w:type="spellEnd"/>
      <w:r w:rsidRPr="003D2F8E">
        <w:rPr>
          <w:rFonts w:ascii="Tahoma" w:hAnsi="Tahoma" w:cs="Tahoma"/>
          <w:b/>
          <w:i/>
          <w:sz w:val="18"/>
          <w:szCs w:val="18"/>
        </w:rPr>
        <w:t xml:space="preserve"> not, and giveth God thanks.   7 For none of us </w:t>
      </w:r>
      <w:proofErr w:type="spellStart"/>
      <w:r w:rsidRPr="003D2F8E">
        <w:rPr>
          <w:rFonts w:ascii="Tahoma" w:hAnsi="Tahoma" w:cs="Tahoma"/>
          <w:b/>
          <w:i/>
          <w:sz w:val="18"/>
          <w:szCs w:val="18"/>
        </w:rPr>
        <w:t>liveth</w:t>
      </w:r>
      <w:proofErr w:type="spellEnd"/>
      <w:r w:rsidRPr="003D2F8E">
        <w:rPr>
          <w:rFonts w:ascii="Tahoma" w:hAnsi="Tahoma" w:cs="Tahoma"/>
          <w:b/>
          <w:i/>
          <w:sz w:val="18"/>
          <w:szCs w:val="18"/>
        </w:rPr>
        <w:t xml:space="preserve"> to himself, and no man </w:t>
      </w:r>
      <w:proofErr w:type="spellStart"/>
      <w:r w:rsidRPr="003D2F8E">
        <w:rPr>
          <w:rFonts w:ascii="Tahoma" w:hAnsi="Tahoma" w:cs="Tahoma"/>
          <w:b/>
          <w:i/>
          <w:sz w:val="18"/>
          <w:szCs w:val="18"/>
        </w:rPr>
        <w:t>dieth</w:t>
      </w:r>
      <w:proofErr w:type="spellEnd"/>
      <w:r w:rsidRPr="003D2F8E">
        <w:rPr>
          <w:rFonts w:ascii="Tahoma" w:hAnsi="Tahoma" w:cs="Tahoma"/>
          <w:b/>
          <w:i/>
          <w:sz w:val="18"/>
          <w:szCs w:val="18"/>
        </w:rPr>
        <w:t xml:space="preserve"> to himself.</w:t>
      </w:r>
    </w:p>
    <w:p w:rsidR="009E4964" w:rsidRPr="003D2F8E" w:rsidRDefault="009E4964" w:rsidP="009E4964">
      <w:pPr>
        <w:jc w:val="both"/>
        <w:rPr>
          <w:rFonts w:ascii="Tahoma" w:hAnsi="Tahoma" w:cs="Tahoma"/>
          <w:sz w:val="20"/>
          <w:szCs w:val="20"/>
        </w:rPr>
      </w:pPr>
      <w:r w:rsidRPr="003D2F8E">
        <w:rPr>
          <w:rFonts w:ascii="Tahoma" w:hAnsi="Tahoma" w:cs="Tahoma"/>
          <w:sz w:val="20"/>
          <w:szCs w:val="20"/>
        </w:rPr>
        <w:t xml:space="preserve">              B.  </w:t>
      </w:r>
      <w:r w:rsidRPr="003D2F8E">
        <w:rPr>
          <w:rFonts w:ascii="Tahoma" w:hAnsi="Tahoma" w:cs="Tahoma"/>
          <w:b/>
          <w:sz w:val="20"/>
          <w:szCs w:val="20"/>
        </w:rPr>
        <w:t xml:space="preserve">BIBLICAL CONVICTIONS:  </w:t>
      </w:r>
      <w:r w:rsidRPr="003D2F8E">
        <w:rPr>
          <w:rFonts w:ascii="Tahoma" w:hAnsi="Tahoma" w:cs="Tahoma"/>
          <w:sz w:val="20"/>
          <w:szCs w:val="20"/>
        </w:rPr>
        <w:t xml:space="preserve">Personal convictions which are strongly held are not binding on other believers.  But biblical convictions are based on clearly defined statements from God’s Word.  These are beliefs that are Bible based and therefore </w:t>
      </w:r>
      <w:r w:rsidR="00D179C8" w:rsidRPr="003D2F8E">
        <w:rPr>
          <w:rFonts w:ascii="Tahoma" w:hAnsi="Tahoma" w:cs="Tahoma"/>
          <w:sz w:val="20"/>
          <w:szCs w:val="20"/>
        </w:rPr>
        <w:t xml:space="preserve">are binding on all believers who desire to be pleasing to the Lord.  God’s Word is to be the believer’s guidebook in all matters of faith and practice.  It is wrong to call oneself a “Bible believer” and then ignore what the Bible says.  This study is an attempt to present what the Bible has to say about how a Christian is to dress.  The apparel of the Christian is not simply to be clothing to keep us warm, but to cover our bodies.  In Creation God created a man and woman who were without sin and thus nakedness was not shameful or sinful.  But as soon as Adam &amp; Eve sinned God clothed them to hide their nakedness.  He clothed them with </w:t>
      </w:r>
      <w:r w:rsidR="00D179C8" w:rsidRPr="003D2F8E">
        <w:rPr>
          <w:rFonts w:ascii="Tahoma" w:hAnsi="Tahoma" w:cs="Tahoma"/>
          <w:b/>
          <w:i/>
          <w:sz w:val="20"/>
          <w:szCs w:val="20"/>
        </w:rPr>
        <w:t>“coats…”</w:t>
      </w:r>
      <w:r w:rsidR="00D179C8" w:rsidRPr="003D2F8E">
        <w:rPr>
          <w:rFonts w:ascii="Tahoma" w:hAnsi="Tahoma" w:cs="Tahoma"/>
          <w:sz w:val="20"/>
          <w:szCs w:val="20"/>
        </w:rPr>
        <w:t xml:space="preserve"> not aprons or bikinis!  Their feeble attempt to hide their nakedness with tree leaves was completely inadequate in the eyes of a holy God.  </w:t>
      </w:r>
    </w:p>
    <w:p w:rsidR="00D179C8" w:rsidRPr="003D2F8E" w:rsidRDefault="00D179C8" w:rsidP="009E4964">
      <w:pPr>
        <w:jc w:val="both"/>
        <w:rPr>
          <w:rFonts w:ascii="Tahoma" w:hAnsi="Tahoma" w:cs="Tahoma"/>
          <w:sz w:val="20"/>
          <w:szCs w:val="20"/>
        </w:rPr>
      </w:pPr>
      <w:r w:rsidRPr="003D2F8E">
        <w:rPr>
          <w:rFonts w:ascii="Tahoma" w:hAnsi="Tahoma" w:cs="Tahoma"/>
          <w:sz w:val="20"/>
          <w:szCs w:val="20"/>
        </w:rPr>
        <w:t xml:space="preserve">             C.  </w:t>
      </w:r>
      <w:r w:rsidRPr="003D2F8E">
        <w:rPr>
          <w:rFonts w:ascii="Tahoma" w:hAnsi="Tahoma" w:cs="Tahoma"/>
          <w:b/>
          <w:sz w:val="20"/>
          <w:szCs w:val="20"/>
        </w:rPr>
        <w:t>PASTORAL CONVICTIONS:</w:t>
      </w:r>
      <w:r w:rsidRPr="003D2F8E">
        <w:rPr>
          <w:rFonts w:ascii="Tahoma" w:hAnsi="Tahoma" w:cs="Tahoma"/>
          <w:sz w:val="20"/>
          <w:szCs w:val="20"/>
        </w:rPr>
        <w:t xml:space="preserve">  The pastor of a church must arrive at convictions which are Bible based and teach his</w:t>
      </w:r>
      <w:r w:rsidR="009216B0" w:rsidRPr="003D2F8E">
        <w:rPr>
          <w:rFonts w:ascii="Tahoma" w:hAnsi="Tahoma" w:cs="Tahoma"/>
          <w:sz w:val="20"/>
          <w:szCs w:val="20"/>
        </w:rPr>
        <w:t xml:space="preserve"> </w:t>
      </w:r>
      <w:r w:rsidRPr="003D2F8E">
        <w:rPr>
          <w:rFonts w:ascii="Tahoma" w:hAnsi="Tahoma" w:cs="Tahoma"/>
          <w:sz w:val="20"/>
          <w:szCs w:val="20"/>
        </w:rPr>
        <w:t>people</w:t>
      </w:r>
      <w:r w:rsidR="009216B0" w:rsidRPr="003D2F8E">
        <w:rPr>
          <w:rFonts w:ascii="Tahoma" w:hAnsi="Tahoma" w:cs="Tahoma"/>
          <w:sz w:val="20"/>
          <w:szCs w:val="20"/>
        </w:rPr>
        <w:t xml:space="preserve"> those scriptural guidelines.  I have developed an acrostic which I believe enables the believer to help him or her regarding APPROPRIATE APPAREL using the word </w:t>
      </w:r>
      <w:r w:rsidR="009216B0" w:rsidRPr="003D2F8E">
        <w:rPr>
          <w:rFonts w:ascii="Tahoma" w:hAnsi="Tahoma" w:cs="Tahoma"/>
          <w:b/>
          <w:sz w:val="20"/>
          <w:szCs w:val="20"/>
        </w:rPr>
        <w:t>DAMP</w:t>
      </w:r>
      <w:r w:rsidR="009216B0" w:rsidRPr="003D2F8E">
        <w:rPr>
          <w:rFonts w:ascii="Tahoma" w:hAnsi="Tahoma" w:cs="Tahoma"/>
          <w:sz w:val="20"/>
          <w:szCs w:val="20"/>
        </w:rPr>
        <w:t xml:space="preserve">.  </w:t>
      </w:r>
    </w:p>
    <w:p w:rsidR="009216B0" w:rsidRPr="003D2F8E" w:rsidRDefault="009216B0" w:rsidP="009216B0">
      <w:pPr>
        <w:spacing w:after="0"/>
        <w:jc w:val="both"/>
        <w:rPr>
          <w:rFonts w:ascii="Tahoma" w:hAnsi="Tahoma" w:cs="Tahoma"/>
          <w:sz w:val="20"/>
          <w:szCs w:val="20"/>
        </w:rPr>
      </w:pPr>
      <w:r w:rsidRPr="003D2F8E">
        <w:rPr>
          <w:rFonts w:ascii="Tahoma" w:hAnsi="Tahoma" w:cs="Tahoma"/>
          <w:sz w:val="20"/>
          <w:szCs w:val="20"/>
        </w:rPr>
        <w:t xml:space="preserve">                                                                </w:t>
      </w:r>
      <w:r w:rsidR="006D5591" w:rsidRPr="003D2F8E">
        <w:rPr>
          <w:rFonts w:ascii="Tahoma" w:hAnsi="Tahoma" w:cs="Tahoma"/>
          <w:sz w:val="20"/>
          <w:szCs w:val="20"/>
        </w:rPr>
        <w:t xml:space="preserve">          </w:t>
      </w:r>
      <w:r w:rsidRPr="003D2F8E">
        <w:rPr>
          <w:rFonts w:ascii="Tahoma" w:hAnsi="Tahoma" w:cs="Tahoma"/>
          <w:sz w:val="20"/>
          <w:szCs w:val="20"/>
        </w:rPr>
        <w:t xml:space="preserve"> </w:t>
      </w:r>
      <w:r w:rsidRPr="003D2F8E">
        <w:rPr>
          <w:rFonts w:ascii="Tahoma" w:hAnsi="Tahoma" w:cs="Tahoma"/>
          <w:b/>
          <w:sz w:val="20"/>
          <w:szCs w:val="20"/>
        </w:rPr>
        <w:t>D</w:t>
      </w:r>
      <w:r w:rsidRPr="003D2F8E">
        <w:rPr>
          <w:rFonts w:ascii="Tahoma" w:hAnsi="Tahoma" w:cs="Tahoma"/>
          <w:sz w:val="20"/>
          <w:szCs w:val="20"/>
        </w:rPr>
        <w:t xml:space="preserve"> – Decent</w:t>
      </w:r>
    </w:p>
    <w:p w:rsidR="009216B0" w:rsidRPr="003D2F8E" w:rsidRDefault="009216B0" w:rsidP="009216B0">
      <w:pPr>
        <w:spacing w:after="0"/>
        <w:jc w:val="both"/>
        <w:rPr>
          <w:rFonts w:ascii="Tahoma" w:hAnsi="Tahoma" w:cs="Tahoma"/>
          <w:sz w:val="20"/>
          <w:szCs w:val="20"/>
        </w:rPr>
      </w:pPr>
      <w:r w:rsidRPr="003D2F8E">
        <w:rPr>
          <w:rFonts w:ascii="Tahoma" w:hAnsi="Tahoma" w:cs="Tahoma"/>
          <w:sz w:val="20"/>
          <w:szCs w:val="20"/>
        </w:rPr>
        <w:t xml:space="preserve">                                                                 </w:t>
      </w:r>
      <w:r w:rsidR="006D5591" w:rsidRPr="003D2F8E">
        <w:rPr>
          <w:rFonts w:ascii="Tahoma" w:hAnsi="Tahoma" w:cs="Tahoma"/>
          <w:sz w:val="20"/>
          <w:szCs w:val="20"/>
        </w:rPr>
        <w:t xml:space="preserve">          </w:t>
      </w:r>
      <w:r w:rsidRPr="003D2F8E">
        <w:rPr>
          <w:rFonts w:ascii="Tahoma" w:hAnsi="Tahoma" w:cs="Tahoma"/>
          <w:b/>
          <w:sz w:val="20"/>
          <w:szCs w:val="20"/>
        </w:rPr>
        <w:t>A</w:t>
      </w:r>
      <w:r w:rsidRPr="003D2F8E">
        <w:rPr>
          <w:rFonts w:ascii="Tahoma" w:hAnsi="Tahoma" w:cs="Tahoma"/>
          <w:sz w:val="20"/>
          <w:szCs w:val="20"/>
        </w:rPr>
        <w:t xml:space="preserve"> – Appropriate</w:t>
      </w:r>
    </w:p>
    <w:p w:rsidR="009216B0" w:rsidRPr="003D2F8E" w:rsidRDefault="009216B0" w:rsidP="009216B0">
      <w:pPr>
        <w:spacing w:after="0"/>
        <w:jc w:val="both"/>
        <w:rPr>
          <w:rFonts w:ascii="Tahoma" w:hAnsi="Tahoma" w:cs="Tahoma"/>
          <w:sz w:val="20"/>
          <w:szCs w:val="20"/>
        </w:rPr>
      </w:pPr>
      <w:r w:rsidRPr="003D2F8E">
        <w:rPr>
          <w:rFonts w:ascii="Tahoma" w:hAnsi="Tahoma" w:cs="Tahoma"/>
          <w:sz w:val="20"/>
          <w:szCs w:val="20"/>
        </w:rPr>
        <w:t xml:space="preserve">                                                                 </w:t>
      </w:r>
      <w:r w:rsidR="006D5591" w:rsidRPr="003D2F8E">
        <w:rPr>
          <w:rFonts w:ascii="Tahoma" w:hAnsi="Tahoma" w:cs="Tahoma"/>
          <w:sz w:val="20"/>
          <w:szCs w:val="20"/>
        </w:rPr>
        <w:t xml:space="preserve">          </w:t>
      </w:r>
      <w:r w:rsidRPr="003D2F8E">
        <w:rPr>
          <w:rFonts w:ascii="Tahoma" w:hAnsi="Tahoma" w:cs="Tahoma"/>
          <w:b/>
          <w:sz w:val="20"/>
          <w:szCs w:val="20"/>
        </w:rPr>
        <w:t>M</w:t>
      </w:r>
      <w:r w:rsidRPr="003D2F8E">
        <w:rPr>
          <w:rFonts w:ascii="Tahoma" w:hAnsi="Tahoma" w:cs="Tahoma"/>
          <w:sz w:val="20"/>
          <w:szCs w:val="20"/>
        </w:rPr>
        <w:t xml:space="preserve"> – Modest</w:t>
      </w:r>
    </w:p>
    <w:p w:rsidR="009216B0" w:rsidRPr="003D2F8E" w:rsidRDefault="009216B0" w:rsidP="009216B0">
      <w:pPr>
        <w:spacing w:after="0"/>
        <w:jc w:val="both"/>
        <w:rPr>
          <w:rFonts w:ascii="Tahoma" w:hAnsi="Tahoma" w:cs="Tahoma"/>
          <w:sz w:val="20"/>
          <w:szCs w:val="20"/>
        </w:rPr>
      </w:pPr>
      <w:r w:rsidRPr="003D2F8E">
        <w:rPr>
          <w:rFonts w:ascii="Tahoma" w:hAnsi="Tahoma" w:cs="Tahoma"/>
          <w:sz w:val="20"/>
          <w:szCs w:val="20"/>
        </w:rPr>
        <w:t xml:space="preserve">                                                                </w:t>
      </w:r>
      <w:r w:rsidR="006D5591" w:rsidRPr="003D2F8E">
        <w:rPr>
          <w:rFonts w:ascii="Tahoma" w:hAnsi="Tahoma" w:cs="Tahoma"/>
          <w:sz w:val="20"/>
          <w:szCs w:val="20"/>
        </w:rPr>
        <w:t xml:space="preserve">          </w:t>
      </w:r>
      <w:r w:rsidRPr="003D2F8E">
        <w:rPr>
          <w:rFonts w:ascii="Tahoma" w:hAnsi="Tahoma" w:cs="Tahoma"/>
          <w:sz w:val="20"/>
          <w:szCs w:val="20"/>
        </w:rPr>
        <w:t xml:space="preserve"> </w:t>
      </w:r>
      <w:r w:rsidRPr="003D2F8E">
        <w:rPr>
          <w:rFonts w:ascii="Tahoma" w:hAnsi="Tahoma" w:cs="Tahoma"/>
          <w:b/>
          <w:sz w:val="20"/>
          <w:szCs w:val="20"/>
        </w:rPr>
        <w:t>P</w:t>
      </w:r>
      <w:r w:rsidRPr="003D2F8E">
        <w:rPr>
          <w:rFonts w:ascii="Tahoma" w:hAnsi="Tahoma" w:cs="Tahoma"/>
          <w:sz w:val="20"/>
          <w:szCs w:val="20"/>
        </w:rPr>
        <w:t xml:space="preserve"> – Proper</w:t>
      </w:r>
    </w:p>
    <w:p w:rsidR="009216B0" w:rsidRPr="003D2F8E" w:rsidRDefault="009216B0" w:rsidP="009216B0">
      <w:pPr>
        <w:spacing w:after="0"/>
        <w:jc w:val="both"/>
        <w:rPr>
          <w:rFonts w:ascii="Tahoma" w:hAnsi="Tahoma" w:cs="Tahoma"/>
          <w:sz w:val="20"/>
          <w:szCs w:val="20"/>
        </w:rPr>
      </w:pPr>
    </w:p>
    <w:p w:rsidR="009216B0" w:rsidRPr="003D2F8E" w:rsidRDefault="009216B0" w:rsidP="009216B0">
      <w:pPr>
        <w:spacing w:after="0"/>
        <w:jc w:val="both"/>
        <w:rPr>
          <w:rFonts w:ascii="Tahoma" w:hAnsi="Tahoma" w:cs="Tahoma"/>
          <w:sz w:val="20"/>
          <w:szCs w:val="20"/>
        </w:rPr>
      </w:pPr>
      <w:r w:rsidRPr="003D2F8E">
        <w:rPr>
          <w:rFonts w:ascii="Tahoma" w:hAnsi="Tahoma" w:cs="Tahoma"/>
          <w:sz w:val="20"/>
          <w:szCs w:val="20"/>
        </w:rPr>
        <w:t>I believe that when this test is applied to our attire a Christian will know whether or not his or her dress is Christ honoring and pleasing to the Lord.  For example: clothing may be appropriate</w:t>
      </w:r>
      <w:r w:rsidR="006D5591" w:rsidRPr="003D2F8E">
        <w:rPr>
          <w:rFonts w:ascii="Tahoma" w:hAnsi="Tahoma" w:cs="Tahoma"/>
          <w:sz w:val="20"/>
          <w:szCs w:val="20"/>
        </w:rPr>
        <w:t xml:space="preserve"> (for the beach)</w:t>
      </w:r>
      <w:r w:rsidRPr="003D2F8E">
        <w:rPr>
          <w:rFonts w:ascii="Tahoma" w:hAnsi="Tahoma" w:cs="Tahoma"/>
          <w:sz w:val="20"/>
          <w:szCs w:val="20"/>
        </w:rPr>
        <w:t xml:space="preserve">, but not decent or modest (most bathing suits). </w:t>
      </w:r>
      <w:r w:rsidR="00103AC4" w:rsidRPr="003D2F8E">
        <w:rPr>
          <w:rFonts w:ascii="Tahoma" w:hAnsi="Tahoma" w:cs="Tahoma"/>
          <w:sz w:val="20"/>
          <w:szCs w:val="20"/>
        </w:rPr>
        <w:t>Or clothing may be proper (a dress), but not modest (low cut or too short</w:t>
      </w:r>
      <w:r w:rsidR="00A54C2F" w:rsidRPr="003D2F8E">
        <w:rPr>
          <w:rFonts w:ascii="Tahoma" w:hAnsi="Tahoma" w:cs="Tahoma"/>
          <w:sz w:val="20"/>
          <w:szCs w:val="20"/>
        </w:rPr>
        <w:t xml:space="preserve"> or too tight</w:t>
      </w:r>
      <w:r w:rsidR="00103AC4" w:rsidRPr="003D2F8E">
        <w:rPr>
          <w:rFonts w:ascii="Tahoma" w:hAnsi="Tahoma" w:cs="Tahoma"/>
          <w:sz w:val="20"/>
          <w:szCs w:val="20"/>
        </w:rPr>
        <w:t>).  By the way, modest</w:t>
      </w:r>
      <w:r w:rsidR="00A54C2F" w:rsidRPr="003D2F8E">
        <w:rPr>
          <w:rFonts w:ascii="Tahoma" w:hAnsi="Tahoma" w:cs="Tahoma"/>
          <w:sz w:val="20"/>
          <w:szCs w:val="20"/>
        </w:rPr>
        <w:t>y</w:t>
      </w:r>
      <w:r w:rsidR="00103AC4" w:rsidRPr="003D2F8E">
        <w:rPr>
          <w:rFonts w:ascii="Tahoma" w:hAnsi="Tahoma" w:cs="Tahoma"/>
          <w:sz w:val="20"/>
          <w:szCs w:val="20"/>
        </w:rPr>
        <w:t xml:space="preserve"> isn’t just for women!  Men need to be careful as wel</w:t>
      </w:r>
      <w:r w:rsidR="00CB6601">
        <w:rPr>
          <w:rFonts w:ascii="Tahoma" w:hAnsi="Tahoma" w:cs="Tahoma"/>
          <w:sz w:val="20"/>
          <w:szCs w:val="20"/>
        </w:rPr>
        <w:t>l.  (Women lust, just like men</w:t>
      </w:r>
      <w:r w:rsidR="00103AC4" w:rsidRPr="003D2F8E">
        <w:rPr>
          <w:rFonts w:ascii="Tahoma" w:hAnsi="Tahoma" w:cs="Tahoma"/>
          <w:sz w:val="20"/>
          <w:szCs w:val="20"/>
        </w:rPr>
        <w:t xml:space="preserve"> </w:t>
      </w:r>
      <w:r w:rsidR="00B23610">
        <w:rPr>
          <w:rFonts w:ascii="Tahoma" w:hAnsi="Tahoma" w:cs="Tahoma"/>
          <w:sz w:val="20"/>
          <w:szCs w:val="20"/>
        </w:rPr>
        <w:t>p</w:t>
      </w:r>
      <w:r w:rsidR="003D2F8E">
        <w:rPr>
          <w:rFonts w:ascii="Tahoma" w:hAnsi="Tahoma" w:cs="Tahoma"/>
          <w:sz w:val="20"/>
          <w:szCs w:val="20"/>
        </w:rPr>
        <w:t xml:space="preserve">erhaps not as much as men due to biological differences.  </w:t>
      </w:r>
      <w:r w:rsidR="00103AC4" w:rsidRPr="003D2F8E">
        <w:rPr>
          <w:rFonts w:ascii="Tahoma" w:hAnsi="Tahoma" w:cs="Tahoma"/>
          <w:sz w:val="20"/>
          <w:szCs w:val="20"/>
        </w:rPr>
        <w:t>There is not only a Playboy magazine, but a Playgirl magazine!)</w:t>
      </w:r>
      <w:r w:rsidRPr="003D2F8E">
        <w:rPr>
          <w:rFonts w:ascii="Tahoma" w:hAnsi="Tahoma" w:cs="Tahoma"/>
          <w:sz w:val="20"/>
          <w:szCs w:val="20"/>
        </w:rPr>
        <w:t xml:space="preserve"> </w:t>
      </w:r>
    </w:p>
    <w:p w:rsidR="00A54C2F" w:rsidRPr="003D2F8E" w:rsidRDefault="00A54C2F" w:rsidP="009216B0">
      <w:pPr>
        <w:spacing w:after="0"/>
        <w:jc w:val="both"/>
        <w:rPr>
          <w:rFonts w:ascii="Tahoma" w:hAnsi="Tahoma" w:cs="Tahoma"/>
          <w:sz w:val="20"/>
          <w:szCs w:val="20"/>
        </w:rPr>
      </w:pPr>
    </w:p>
    <w:p w:rsidR="009E4964" w:rsidRPr="003D2F8E" w:rsidRDefault="00A54C2F" w:rsidP="00C75DF6">
      <w:pPr>
        <w:spacing w:after="0"/>
        <w:jc w:val="both"/>
        <w:rPr>
          <w:rFonts w:ascii="Tahoma" w:hAnsi="Tahoma" w:cs="Tahoma"/>
          <w:sz w:val="20"/>
          <w:szCs w:val="20"/>
        </w:rPr>
      </w:pPr>
      <w:r w:rsidRPr="003D2F8E">
        <w:rPr>
          <w:rFonts w:ascii="Tahoma" w:hAnsi="Tahoma" w:cs="Tahoma"/>
          <w:sz w:val="20"/>
          <w:szCs w:val="20"/>
        </w:rPr>
        <w:lastRenderedPageBreak/>
        <w:t>As a pastor a man of God must study the Scriptures to determine what biblical convictions will set the tone for his family and his flock.  He must then pass on those convictions to the people he is called to lead. He does this first by example, then by teaching and preaching.  He then must allow the Holy Spirit to convict and convince his church.  Some standards should be set forth to the church members in the church statement of faith or in guidelines in print.  Then when a person becomes a member he or she will know in advance what is expected of them as Christians and as members of the church.  Those guidelines should be established and members will be expected to respect them.  A higher standard for leaders (teachers, deacons, etc.) may be demanded</w:t>
      </w:r>
      <w:r w:rsidR="00C75DF6" w:rsidRPr="003D2F8E">
        <w:rPr>
          <w:rFonts w:ascii="Tahoma" w:hAnsi="Tahoma" w:cs="Tahoma"/>
          <w:sz w:val="20"/>
          <w:szCs w:val="20"/>
        </w:rPr>
        <w:t>.  In other words some guidelines are universal – (example:  adultery is wrong for everyone in the church) – whereas other convictions and standards are applied to those who are in public positions and will be mandatory.  From time to time fashions and fads will arise in the world at large and believers should be aware that they are not of the world and should not just go along.  For example:  long hair styles for men became popular due to the Rock &amp; Roll influence, so standards were set in the church for leaders (anyone in the public spotlight, e.g., choir members, those who hold offices, those who do special music, etc.).  This standard is biblical of course, but until Christians began to adopt worldly standards there was no need to teach and preach against it.  Then it needed to be enforced for those in public positions.</w:t>
      </w:r>
      <w:r w:rsidR="008B3129" w:rsidRPr="003D2F8E">
        <w:rPr>
          <w:rFonts w:ascii="Tahoma" w:hAnsi="Tahoma" w:cs="Tahoma"/>
          <w:sz w:val="20"/>
          <w:szCs w:val="20"/>
        </w:rPr>
        <w:t xml:space="preserve">  Members-at-large would then hopefully follow the example set, however, there would be no enforcement of this standard beyond leaders and workers.  (It seems a shame that some Christian leaders and workers need a constant reminder of the fact that </w:t>
      </w:r>
      <w:r w:rsidR="008B3129" w:rsidRPr="003D2F8E">
        <w:rPr>
          <w:rFonts w:ascii="Tahoma" w:hAnsi="Tahoma" w:cs="Tahoma"/>
          <w:i/>
          <w:sz w:val="20"/>
          <w:szCs w:val="20"/>
        </w:rPr>
        <w:t>they should set the example</w:t>
      </w:r>
      <w:r w:rsidR="008B3129" w:rsidRPr="003D2F8E">
        <w:rPr>
          <w:rFonts w:ascii="Tahoma" w:hAnsi="Tahoma" w:cs="Tahoma"/>
          <w:sz w:val="20"/>
          <w:szCs w:val="20"/>
        </w:rPr>
        <w:t>.)  It is always embarrassing to have to go to bus workers, teachers, etc. to tell them that they are slipping.  They should have enough character, dignity and integrity to conform without being reminded.</w:t>
      </w:r>
    </w:p>
    <w:p w:rsidR="00155BDC" w:rsidRPr="003D2F8E" w:rsidRDefault="00155BDC" w:rsidP="00C75DF6">
      <w:pPr>
        <w:spacing w:after="0"/>
        <w:jc w:val="both"/>
        <w:rPr>
          <w:rFonts w:ascii="Tahoma" w:hAnsi="Tahoma" w:cs="Tahoma"/>
          <w:sz w:val="20"/>
          <w:szCs w:val="20"/>
        </w:rPr>
      </w:pPr>
    </w:p>
    <w:p w:rsidR="00155BDC" w:rsidRPr="003D2F8E" w:rsidRDefault="00155BDC" w:rsidP="00C75DF6">
      <w:pPr>
        <w:spacing w:after="0"/>
        <w:jc w:val="both"/>
        <w:rPr>
          <w:rFonts w:ascii="Tahoma" w:hAnsi="Tahoma" w:cs="Tahoma"/>
          <w:sz w:val="20"/>
          <w:szCs w:val="20"/>
        </w:rPr>
      </w:pPr>
      <w:r w:rsidRPr="003D2F8E">
        <w:rPr>
          <w:rFonts w:ascii="Tahoma" w:hAnsi="Tahoma" w:cs="Tahoma"/>
          <w:sz w:val="20"/>
          <w:szCs w:val="20"/>
        </w:rPr>
        <w:t>Now let’s deal with some specific areas where Christians see</w:t>
      </w:r>
      <w:r w:rsidR="0043489B">
        <w:rPr>
          <w:rFonts w:ascii="Tahoma" w:hAnsi="Tahoma" w:cs="Tahoma"/>
          <w:sz w:val="20"/>
          <w:szCs w:val="20"/>
        </w:rPr>
        <w:t>m</w:t>
      </w:r>
      <w:r w:rsidRPr="003D2F8E">
        <w:rPr>
          <w:rFonts w:ascii="Tahoma" w:hAnsi="Tahoma" w:cs="Tahoma"/>
          <w:sz w:val="20"/>
          <w:szCs w:val="20"/>
        </w:rPr>
        <w:t xml:space="preserve"> </w:t>
      </w:r>
      <w:proofErr w:type="gramStart"/>
      <w:r w:rsidRPr="003D2F8E">
        <w:rPr>
          <w:rFonts w:ascii="Tahoma" w:hAnsi="Tahoma" w:cs="Tahoma"/>
          <w:sz w:val="20"/>
          <w:szCs w:val="20"/>
        </w:rPr>
        <w:t>more ready</w:t>
      </w:r>
      <w:proofErr w:type="gramEnd"/>
      <w:r w:rsidRPr="003D2F8E">
        <w:rPr>
          <w:rFonts w:ascii="Tahoma" w:hAnsi="Tahoma" w:cs="Tahoma"/>
          <w:sz w:val="20"/>
          <w:szCs w:val="20"/>
        </w:rPr>
        <w:t xml:space="preserve"> to follow the world than God’s Word…</w:t>
      </w:r>
    </w:p>
    <w:p w:rsidR="00155BDC" w:rsidRPr="003D2F8E" w:rsidRDefault="00155BDC" w:rsidP="00C75DF6">
      <w:pPr>
        <w:spacing w:after="0"/>
        <w:jc w:val="both"/>
        <w:rPr>
          <w:rFonts w:ascii="Tahoma" w:hAnsi="Tahoma" w:cs="Tahoma"/>
          <w:sz w:val="20"/>
          <w:szCs w:val="20"/>
        </w:rPr>
      </w:pPr>
    </w:p>
    <w:p w:rsidR="00155BDC" w:rsidRPr="003D2F8E" w:rsidRDefault="00155BDC" w:rsidP="00155BDC">
      <w:pPr>
        <w:spacing w:after="0"/>
        <w:jc w:val="both"/>
        <w:rPr>
          <w:rFonts w:ascii="Tahoma" w:hAnsi="Tahoma" w:cs="Tahoma"/>
          <w:b/>
          <w:i/>
          <w:sz w:val="18"/>
          <w:szCs w:val="18"/>
        </w:rPr>
      </w:pPr>
      <w:r w:rsidRPr="003D2F8E">
        <w:rPr>
          <w:rFonts w:ascii="Tahoma" w:hAnsi="Tahoma" w:cs="Tahoma"/>
          <w:b/>
          <w:i/>
          <w:sz w:val="18"/>
          <w:szCs w:val="18"/>
        </w:rPr>
        <w:t xml:space="preserve">1 John 2:15-17   Love not the </w:t>
      </w:r>
      <w:proofErr w:type="gramStart"/>
      <w:r w:rsidRPr="003D2F8E">
        <w:rPr>
          <w:rFonts w:ascii="Tahoma" w:hAnsi="Tahoma" w:cs="Tahoma"/>
          <w:b/>
          <w:i/>
          <w:sz w:val="18"/>
          <w:szCs w:val="18"/>
        </w:rPr>
        <w:t>world ,</w:t>
      </w:r>
      <w:proofErr w:type="gramEnd"/>
      <w:r w:rsidRPr="003D2F8E">
        <w:rPr>
          <w:rFonts w:ascii="Tahoma" w:hAnsi="Tahoma" w:cs="Tahoma"/>
          <w:b/>
          <w:i/>
          <w:sz w:val="18"/>
          <w:szCs w:val="18"/>
        </w:rPr>
        <w:t xml:space="preserve"> neither the things that are in the world. If any man </w:t>
      </w:r>
      <w:proofErr w:type="gramStart"/>
      <w:r w:rsidRPr="003D2F8E">
        <w:rPr>
          <w:rFonts w:ascii="Tahoma" w:hAnsi="Tahoma" w:cs="Tahoma"/>
          <w:b/>
          <w:i/>
          <w:sz w:val="18"/>
          <w:szCs w:val="18"/>
        </w:rPr>
        <w:t>love</w:t>
      </w:r>
      <w:proofErr w:type="gramEnd"/>
      <w:r w:rsidRPr="003D2F8E">
        <w:rPr>
          <w:rFonts w:ascii="Tahoma" w:hAnsi="Tahoma" w:cs="Tahoma"/>
          <w:b/>
          <w:i/>
          <w:sz w:val="18"/>
          <w:szCs w:val="18"/>
        </w:rPr>
        <w:t xml:space="preserve"> the world, the love of the Father is not in him.   16 For all that is in the world, the lust of the flesh, and the lust of the eyes, and the pride of life, is not of the Father, but is of the world.   17 And the world </w:t>
      </w:r>
      <w:proofErr w:type="spellStart"/>
      <w:r w:rsidRPr="003D2F8E">
        <w:rPr>
          <w:rFonts w:ascii="Tahoma" w:hAnsi="Tahoma" w:cs="Tahoma"/>
          <w:b/>
          <w:i/>
          <w:sz w:val="18"/>
          <w:szCs w:val="18"/>
        </w:rPr>
        <w:t>passeth</w:t>
      </w:r>
      <w:proofErr w:type="spellEnd"/>
      <w:r w:rsidRPr="003D2F8E">
        <w:rPr>
          <w:rFonts w:ascii="Tahoma" w:hAnsi="Tahoma" w:cs="Tahoma"/>
          <w:b/>
          <w:i/>
          <w:sz w:val="18"/>
          <w:szCs w:val="18"/>
        </w:rPr>
        <w:t xml:space="preserve"> away, and the lust thereof: but he that doeth the will of God </w:t>
      </w:r>
      <w:proofErr w:type="spellStart"/>
      <w:r w:rsidRPr="003D2F8E">
        <w:rPr>
          <w:rFonts w:ascii="Tahoma" w:hAnsi="Tahoma" w:cs="Tahoma"/>
          <w:b/>
          <w:i/>
          <w:sz w:val="18"/>
          <w:szCs w:val="18"/>
        </w:rPr>
        <w:t>abideth</w:t>
      </w:r>
      <w:proofErr w:type="spellEnd"/>
      <w:r w:rsidRPr="003D2F8E">
        <w:rPr>
          <w:rFonts w:ascii="Tahoma" w:hAnsi="Tahoma" w:cs="Tahoma"/>
          <w:b/>
          <w:i/>
          <w:sz w:val="18"/>
          <w:szCs w:val="18"/>
        </w:rPr>
        <w:t xml:space="preserve"> </w:t>
      </w:r>
      <w:proofErr w:type="spellStart"/>
      <w:r w:rsidRPr="003D2F8E">
        <w:rPr>
          <w:rFonts w:ascii="Tahoma" w:hAnsi="Tahoma" w:cs="Tahoma"/>
          <w:b/>
          <w:i/>
          <w:sz w:val="18"/>
          <w:szCs w:val="18"/>
        </w:rPr>
        <w:t>for ever</w:t>
      </w:r>
      <w:proofErr w:type="spellEnd"/>
      <w:r w:rsidRPr="003D2F8E">
        <w:rPr>
          <w:rFonts w:ascii="Tahoma" w:hAnsi="Tahoma" w:cs="Tahoma"/>
          <w:b/>
          <w:i/>
          <w:sz w:val="18"/>
          <w:szCs w:val="18"/>
        </w:rPr>
        <w:t>.</w:t>
      </w:r>
    </w:p>
    <w:p w:rsidR="00155BDC" w:rsidRPr="003D2F8E" w:rsidRDefault="00155BDC" w:rsidP="00155BDC">
      <w:pPr>
        <w:spacing w:after="0"/>
        <w:jc w:val="both"/>
        <w:rPr>
          <w:rFonts w:ascii="Tahoma" w:hAnsi="Tahoma" w:cs="Tahoma"/>
          <w:b/>
          <w:i/>
          <w:sz w:val="20"/>
          <w:szCs w:val="20"/>
        </w:rPr>
      </w:pPr>
    </w:p>
    <w:p w:rsidR="005243F7" w:rsidRDefault="005243F7" w:rsidP="005243F7">
      <w:pPr>
        <w:spacing w:after="0"/>
        <w:rPr>
          <w:rFonts w:ascii="Tahoma" w:hAnsi="Tahoma" w:cs="Tahoma"/>
          <w:sz w:val="20"/>
          <w:szCs w:val="20"/>
        </w:rPr>
      </w:pPr>
      <w:r w:rsidRPr="003D2F8E">
        <w:rPr>
          <w:rFonts w:ascii="Tahoma" w:hAnsi="Tahoma" w:cs="Tahoma"/>
          <w:b/>
          <w:sz w:val="20"/>
          <w:szCs w:val="20"/>
        </w:rPr>
        <w:t xml:space="preserve">PERSONAL NOTE:  </w:t>
      </w:r>
      <w:r w:rsidRPr="003D2F8E">
        <w:rPr>
          <w:rFonts w:ascii="Tahoma" w:hAnsi="Tahoma" w:cs="Tahoma"/>
          <w:sz w:val="20"/>
          <w:szCs w:val="20"/>
        </w:rPr>
        <w:t>I have spent hours of research in God’s Word and much time in prayer about this subject.  I have no desire to be offensive or to force my convictions on someone else, but I would ask you to be willing to do as I have done before agreeing or disagreeing with me.  If you can honestly say, after do</w:t>
      </w:r>
      <w:r w:rsidR="00F5768B">
        <w:rPr>
          <w:rFonts w:ascii="Tahoma" w:hAnsi="Tahoma" w:cs="Tahoma"/>
          <w:sz w:val="20"/>
          <w:szCs w:val="20"/>
        </w:rPr>
        <w:t xml:space="preserve">ing so, that you still </w:t>
      </w:r>
      <w:r w:rsidRPr="003D2F8E">
        <w:rPr>
          <w:rFonts w:ascii="Tahoma" w:hAnsi="Tahoma" w:cs="Tahoma"/>
          <w:sz w:val="20"/>
          <w:szCs w:val="20"/>
        </w:rPr>
        <w:t>dis</w:t>
      </w:r>
      <w:r w:rsidR="00F5768B">
        <w:rPr>
          <w:rFonts w:ascii="Tahoma" w:hAnsi="Tahoma" w:cs="Tahoma"/>
          <w:sz w:val="20"/>
          <w:szCs w:val="20"/>
        </w:rPr>
        <w:t>-</w:t>
      </w:r>
      <w:r w:rsidRPr="003D2F8E">
        <w:rPr>
          <w:rFonts w:ascii="Tahoma" w:hAnsi="Tahoma" w:cs="Tahoma"/>
          <w:sz w:val="20"/>
          <w:szCs w:val="20"/>
        </w:rPr>
        <w:t>agree, then that is where we will have to leave it – between you and the Lord.  I only ask that you allow me the same liberty</w:t>
      </w:r>
      <w:r w:rsidR="00632B58" w:rsidRPr="003D2F8E">
        <w:rPr>
          <w:rFonts w:ascii="Tahoma" w:hAnsi="Tahoma" w:cs="Tahoma"/>
          <w:sz w:val="20"/>
          <w:szCs w:val="20"/>
        </w:rPr>
        <w:t>.  Thank you.</w:t>
      </w:r>
    </w:p>
    <w:p w:rsidR="0043489B" w:rsidRDefault="0043489B" w:rsidP="005243F7">
      <w:pPr>
        <w:spacing w:after="0"/>
        <w:rPr>
          <w:rFonts w:ascii="Tahoma" w:hAnsi="Tahoma" w:cs="Tahoma"/>
          <w:sz w:val="20"/>
          <w:szCs w:val="20"/>
        </w:rPr>
      </w:pPr>
    </w:p>
    <w:p w:rsidR="0043489B" w:rsidRDefault="0043489B" w:rsidP="005243F7">
      <w:pPr>
        <w:spacing w:after="0"/>
        <w:rPr>
          <w:rFonts w:ascii="Tahoma" w:hAnsi="Tahoma" w:cs="Tahoma"/>
          <w:sz w:val="20"/>
          <w:szCs w:val="20"/>
        </w:rPr>
      </w:pPr>
    </w:p>
    <w:p w:rsidR="007826B0" w:rsidRPr="003D2F8E" w:rsidRDefault="007826B0" w:rsidP="00155BDC">
      <w:pPr>
        <w:spacing w:after="0"/>
        <w:jc w:val="both"/>
        <w:rPr>
          <w:rFonts w:ascii="Tahoma" w:hAnsi="Tahoma" w:cs="Tahoma"/>
          <w:b/>
          <w:i/>
          <w:sz w:val="20"/>
          <w:szCs w:val="20"/>
        </w:rPr>
      </w:pPr>
      <w:bookmarkStart w:id="0" w:name="_GoBack"/>
      <w:bookmarkEnd w:id="0"/>
    </w:p>
    <w:p w:rsidR="007826B0" w:rsidRPr="003D2F8E" w:rsidRDefault="004B0688" w:rsidP="007826B0">
      <w:pPr>
        <w:jc w:val="center"/>
        <w:rPr>
          <w:rFonts w:ascii="Tahoma" w:hAnsi="Tahoma" w:cs="Tahoma"/>
          <w:b/>
          <w:sz w:val="20"/>
          <w:szCs w:val="20"/>
        </w:rPr>
      </w:pPr>
      <w:r w:rsidRPr="003D2F8E">
        <w:rPr>
          <w:rFonts w:ascii="Tahoma" w:hAnsi="Tahoma" w:cs="Tahoma"/>
          <w:b/>
          <w:sz w:val="20"/>
          <w:szCs w:val="20"/>
        </w:rPr>
        <w:t>QUESTIONS</w:t>
      </w:r>
      <w:r w:rsidR="007826B0" w:rsidRPr="003D2F8E">
        <w:rPr>
          <w:rFonts w:ascii="Tahoma" w:hAnsi="Tahoma" w:cs="Tahoma"/>
          <w:b/>
          <w:sz w:val="20"/>
          <w:szCs w:val="20"/>
        </w:rPr>
        <w:t>:</w:t>
      </w:r>
    </w:p>
    <w:p w:rsidR="007826B0" w:rsidRPr="003D2F8E" w:rsidRDefault="007826B0" w:rsidP="007826B0">
      <w:pPr>
        <w:jc w:val="both"/>
        <w:rPr>
          <w:rFonts w:ascii="Tahoma" w:hAnsi="Tahoma" w:cs="Tahoma"/>
          <w:i/>
          <w:sz w:val="20"/>
          <w:szCs w:val="20"/>
        </w:rPr>
      </w:pPr>
      <w:r w:rsidRPr="003D2F8E">
        <w:rPr>
          <w:rFonts w:ascii="Tahoma" w:hAnsi="Tahoma" w:cs="Tahoma"/>
          <w:i/>
          <w:sz w:val="20"/>
          <w:szCs w:val="20"/>
        </w:rPr>
        <w:t>Q.  What about sports activities, etc. for women?</w:t>
      </w:r>
    </w:p>
    <w:p w:rsidR="007826B0" w:rsidRPr="003D2F8E" w:rsidRDefault="007826B0" w:rsidP="007826B0">
      <w:pPr>
        <w:jc w:val="both"/>
        <w:rPr>
          <w:rFonts w:ascii="Tahoma" w:hAnsi="Tahoma" w:cs="Tahoma"/>
          <w:sz w:val="20"/>
          <w:szCs w:val="20"/>
        </w:rPr>
      </w:pPr>
      <w:r w:rsidRPr="003D2F8E">
        <w:rPr>
          <w:rFonts w:ascii="Tahoma" w:hAnsi="Tahoma" w:cs="Tahoma"/>
          <w:sz w:val="20"/>
          <w:szCs w:val="20"/>
        </w:rPr>
        <w:t>A.  For years (even centuries) modest women have maintained a consistency in dress.  For example:  culottes may be worn (having the appearance of a skirt coupled with modesty) or slacks may be worn under a dress to maintain the appearance of femininity, while at the same time satisfying the demands of modesty.</w:t>
      </w:r>
    </w:p>
    <w:p w:rsidR="007826B0" w:rsidRPr="003D2F8E" w:rsidRDefault="007826B0" w:rsidP="007826B0">
      <w:pPr>
        <w:jc w:val="both"/>
        <w:rPr>
          <w:rFonts w:ascii="Tahoma" w:hAnsi="Tahoma" w:cs="Tahoma"/>
          <w:i/>
          <w:sz w:val="20"/>
          <w:szCs w:val="20"/>
        </w:rPr>
      </w:pPr>
      <w:r w:rsidRPr="003D2F8E">
        <w:rPr>
          <w:rFonts w:ascii="Tahoma" w:hAnsi="Tahoma" w:cs="Tahoma"/>
          <w:i/>
          <w:sz w:val="20"/>
          <w:szCs w:val="20"/>
        </w:rPr>
        <w:t>Q.  What if I am not convicted against women wearing pants?</w:t>
      </w:r>
    </w:p>
    <w:p w:rsidR="007826B0" w:rsidRPr="003D2F8E" w:rsidRDefault="007826B0" w:rsidP="007826B0">
      <w:pPr>
        <w:jc w:val="both"/>
        <w:rPr>
          <w:rFonts w:ascii="Tahoma" w:hAnsi="Tahoma" w:cs="Tahoma"/>
          <w:sz w:val="20"/>
          <w:szCs w:val="20"/>
        </w:rPr>
      </w:pPr>
      <w:r w:rsidRPr="003D2F8E">
        <w:rPr>
          <w:rFonts w:ascii="Tahoma" w:hAnsi="Tahoma" w:cs="Tahoma"/>
          <w:sz w:val="20"/>
          <w:szCs w:val="20"/>
        </w:rPr>
        <w:t xml:space="preserve">A.  It is not a matter of conviction, but of revelation in the Word of God.  Many say </w:t>
      </w:r>
      <w:r w:rsidRPr="003D2F8E">
        <w:rPr>
          <w:rFonts w:ascii="Tahoma" w:hAnsi="Tahoma" w:cs="Tahoma"/>
          <w:i/>
          <w:sz w:val="20"/>
          <w:szCs w:val="20"/>
        </w:rPr>
        <w:t>“I have not been convicted about smoking.”</w:t>
      </w:r>
      <w:r w:rsidRPr="003D2F8E">
        <w:rPr>
          <w:rFonts w:ascii="Tahoma" w:hAnsi="Tahoma" w:cs="Tahoma"/>
          <w:sz w:val="20"/>
          <w:szCs w:val="20"/>
        </w:rPr>
        <w:t xml:space="preserve">  But it is still against God’s Word.</w:t>
      </w:r>
    </w:p>
    <w:p w:rsidR="007826B0" w:rsidRPr="003D2F8E" w:rsidRDefault="007826B0" w:rsidP="007826B0">
      <w:pPr>
        <w:jc w:val="both"/>
        <w:rPr>
          <w:rFonts w:ascii="Tahoma" w:hAnsi="Tahoma" w:cs="Tahoma"/>
          <w:i/>
          <w:sz w:val="20"/>
          <w:szCs w:val="20"/>
        </w:rPr>
      </w:pPr>
      <w:r w:rsidRPr="003D2F8E">
        <w:rPr>
          <w:rFonts w:ascii="Tahoma" w:hAnsi="Tahoma" w:cs="Tahoma"/>
          <w:i/>
          <w:sz w:val="20"/>
          <w:szCs w:val="20"/>
        </w:rPr>
        <w:t xml:space="preserve">Q.  But does the Bible say anything specifically about slacks for women or </w:t>
      </w:r>
      <w:r w:rsidR="004332E4" w:rsidRPr="003D2F8E">
        <w:rPr>
          <w:rFonts w:ascii="Tahoma" w:hAnsi="Tahoma" w:cs="Tahoma"/>
          <w:i/>
          <w:sz w:val="20"/>
          <w:szCs w:val="20"/>
        </w:rPr>
        <w:t>ladies jewelry</w:t>
      </w:r>
      <w:r w:rsidRPr="003D2F8E">
        <w:rPr>
          <w:rFonts w:ascii="Tahoma" w:hAnsi="Tahoma" w:cs="Tahoma"/>
          <w:i/>
          <w:sz w:val="20"/>
          <w:szCs w:val="20"/>
        </w:rPr>
        <w:t xml:space="preserve"> for men?</w:t>
      </w:r>
    </w:p>
    <w:p w:rsidR="007826B0" w:rsidRPr="003D2F8E" w:rsidRDefault="007826B0" w:rsidP="007826B0">
      <w:pPr>
        <w:jc w:val="both"/>
        <w:rPr>
          <w:rFonts w:ascii="Tahoma" w:hAnsi="Tahoma" w:cs="Tahoma"/>
          <w:sz w:val="20"/>
          <w:szCs w:val="20"/>
        </w:rPr>
      </w:pPr>
      <w:r w:rsidRPr="003D2F8E">
        <w:rPr>
          <w:rFonts w:ascii="Tahoma" w:hAnsi="Tahoma" w:cs="Tahoma"/>
          <w:sz w:val="20"/>
          <w:szCs w:val="20"/>
        </w:rPr>
        <w:t xml:space="preserve">A.  No, but neither does it say anything specifically about smoking, drugs, and other modern sins, but the principle applies regardless.  There is no double standard.  God is concerned </w:t>
      </w:r>
      <w:r w:rsidR="004332E4" w:rsidRPr="003D2F8E">
        <w:rPr>
          <w:rFonts w:ascii="Tahoma" w:hAnsi="Tahoma" w:cs="Tahoma"/>
          <w:sz w:val="20"/>
          <w:szCs w:val="20"/>
        </w:rPr>
        <w:t xml:space="preserve">what </w:t>
      </w:r>
      <w:r w:rsidRPr="003D2F8E">
        <w:rPr>
          <w:rFonts w:ascii="Tahoma" w:hAnsi="Tahoma" w:cs="Tahoma"/>
          <w:sz w:val="20"/>
          <w:szCs w:val="20"/>
        </w:rPr>
        <w:t xml:space="preserve">about men put </w:t>
      </w:r>
      <w:r w:rsidRPr="003D2F8E">
        <w:rPr>
          <w:rFonts w:ascii="Tahoma" w:hAnsi="Tahoma" w:cs="Tahoma"/>
          <w:sz w:val="20"/>
          <w:szCs w:val="20"/>
          <w:u w:val="single"/>
        </w:rPr>
        <w:t>on their bodies</w:t>
      </w:r>
      <w:r w:rsidRPr="003D2F8E">
        <w:rPr>
          <w:rFonts w:ascii="Tahoma" w:hAnsi="Tahoma" w:cs="Tahoma"/>
          <w:sz w:val="20"/>
          <w:szCs w:val="20"/>
        </w:rPr>
        <w:t xml:space="preserve"> as well as what we allow </w:t>
      </w:r>
      <w:r w:rsidRPr="003D2F8E">
        <w:rPr>
          <w:rFonts w:ascii="Tahoma" w:hAnsi="Tahoma" w:cs="Tahoma"/>
          <w:sz w:val="20"/>
          <w:szCs w:val="20"/>
          <w:u w:val="single"/>
        </w:rPr>
        <w:t>into our bodies</w:t>
      </w:r>
      <w:r w:rsidRPr="003D2F8E">
        <w:rPr>
          <w:rFonts w:ascii="Tahoma" w:hAnsi="Tahoma" w:cs="Tahoma"/>
          <w:sz w:val="20"/>
          <w:szCs w:val="20"/>
        </w:rPr>
        <w:t xml:space="preserve"> (the temple of the Holy Spirit).</w:t>
      </w:r>
    </w:p>
    <w:p w:rsidR="007826B0" w:rsidRPr="003D2F8E" w:rsidRDefault="007826B0" w:rsidP="007826B0">
      <w:pPr>
        <w:jc w:val="both"/>
        <w:rPr>
          <w:rFonts w:ascii="Tahoma" w:hAnsi="Tahoma" w:cs="Tahoma"/>
          <w:i/>
          <w:sz w:val="20"/>
          <w:szCs w:val="20"/>
        </w:rPr>
      </w:pPr>
      <w:r w:rsidRPr="003D2F8E">
        <w:rPr>
          <w:rFonts w:ascii="Tahoma" w:hAnsi="Tahoma" w:cs="Tahoma"/>
          <w:i/>
          <w:sz w:val="20"/>
          <w:szCs w:val="20"/>
        </w:rPr>
        <w:t>Q.  But is it really unfeminine to wear slacks, pants, etc.?</w:t>
      </w:r>
    </w:p>
    <w:p w:rsidR="007826B0" w:rsidRPr="003D2F8E" w:rsidRDefault="007826B0" w:rsidP="007826B0">
      <w:pPr>
        <w:jc w:val="both"/>
        <w:rPr>
          <w:rFonts w:ascii="Tahoma" w:hAnsi="Tahoma" w:cs="Tahoma"/>
          <w:sz w:val="20"/>
          <w:szCs w:val="20"/>
        </w:rPr>
      </w:pPr>
      <w:r w:rsidRPr="003D2F8E">
        <w:rPr>
          <w:rFonts w:ascii="Tahoma" w:hAnsi="Tahoma" w:cs="Tahoma"/>
          <w:sz w:val="20"/>
          <w:szCs w:val="20"/>
        </w:rPr>
        <w:lastRenderedPageBreak/>
        <w:t xml:space="preserve">A.  Ask your husband, boyfriend or son.  Better still, get on your knees and ask the Lord.  In fact, answer these questions honestly in your heart ladies.  “Do I FEEL more or less feminine in pants?  Do I LOOK </w:t>
      </w:r>
      <w:proofErr w:type="gramStart"/>
      <w:r w:rsidRPr="003D2F8E">
        <w:rPr>
          <w:rFonts w:ascii="Tahoma" w:hAnsi="Tahoma" w:cs="Tahoma"/>
          <w:sz w:val="20"/>
          <w:szCs w:val="20"/>
        </w:rPr>
        <w:t>more or less feminine</w:t>
      </w:r>
      <w:proofErr w:type="gramEnd"/>
      <w:r w:rsidRPr="003D2F8E">
        <w:rPr>
          <w:rFonts w:ascii="Tahoma" w:hAnsi="Tahoma" w:cs="Tahoma"/>
          <w:sz w:val="20"/>
          <w:szCs w:val="20"/>
        </w:rPr>
        <w:t xml:space="preserve"> in pants.?”</w:t>
      </w:r>
    </w:p>
    <w:p w:rsidR="004B0688" w:rsidRPr="003D2F8E" w:rsidRDefault="004B0688" w:rsidP="004B0688">
      <w:pPr>
        <w:spacing w:after="0"/>
        <w:rPr>
          <w:rFonts w:ascii="Tahoma" w:hAnsi="Tahoma" w:cs="Tahoma"/>
          <w:i/>
          <w:sz w:val="20"/>
          <w:szCs w:val="20"/>
        </w:rPr>
      </w:pPr>
      <w:r w:rsidRPr="003D2F8E">
        <w:rPr>
          <w:rFonts w:ascii="Tahoma" w:hAnsi="Tahoma" w:cs="Tahoma"/>
          <w:i/>
          <w:sz w:val="20"/>
          <w:szCs w:val="20"/>
        </w:rPr>
        <w:t>Q.  How will wearing clothing of the opposite affect my testimony for Christ?</w:t>
      </w:r>
    </w:p>
    <w:p w:rsidR="004B0688" w:rsidRPr="003D2F8E" w:rsidRDefault="004B0688" w:rsidP="004B0688">
      <w:pPr>
        <w:spacing w:after="0"/>
        <w:rPr>
          <w:rFonts w:ascii="Tahoma" w:hAnsi="Tahoma" w:cs="Tahoma"/>
          <w:sz w:val="20"/>
          <w:szCs w:val="20"/>
        </w:rPr>
      </w:pPr>
    </w:p>
    <w:p w:rsidR="004B0688" w:rsidRPr="003D2F8E" w:rsidRDefault="004B0688" w:rsidP="004B0688">
      <w:pPr>
        <w:spacing w:after="0"/>
        <w:rPr>
          <w:rFonts w:ascii="Tahoma" w:hAnsi="Tahoma" w:cs="Tahoma"/>
          <w:sz w:val="20"/>
          <w:szCs w:val="20"/>
        </w:rPr>
      </w:pPr>
      <w:r w:rsidRPr="003D2F8E">
        <w:rPr>
          <w:rFonts w:ascii="Tahoma" w:hAnsi="Tahoma" w:cs="Tahoma"/>
          <w:sz w:val="20"/>
          <w:szCs w:val="20"/>
        </w:rPr>
        <w:t>A.</w:t>
      </w:r>
    </w:p>
    <w:p w:rsidR="004B0688" w:rsidRPr="003D2F8E" w:rsidRDefault="004B0688" w:rsidP="004B0688">
      <w:pPr>
        <w:spacing w:after="0"/>
        <w:rPr>
          <w:rFonts w:ascii="Tahoma" w:hAnsi="Tahoma" w:cs="Tahoma"/>
          <w:sz w:val="20"/>
          <w:szCs w:val="20"/>
        </w:rPr>
      </w:pPr>
      <w:r w:rsidRPr="003D2F8E">
        <w:rPr>
          <w:rFonts w:ascii="Tahoma" w:hAnsi="Tahoma" w:cs="Tahoma"/>
          <w:sz w:val="20"/>
          <w:szCs w:val="20"/>
        </w:rPr>
        <w:t xml:space="preserve">1.  It shows rebellion to God’s Word and that will harden your heart. </w:t>
      </w:r>
    </w:p>
    <w:p w:rsidR="003D2F8E" w:rsidRDefault="004B0688" w:rsidP="004B0688">
      <w:pPr>
        <w:spacing w:after="0"/>
        <w:rPr>
          <w:rFonts w:ascii="Tahoma" w:hAnsi="Tahoma" w:cs="Tahoma"/>
          <w:sz w:val="20"/>
          <w:szCs w:val="20"/>
        </w:rPr>
      </w:pPr>
      <w:r w:rsidRPr="003D2F8E">
        <w:rPr>
          <w:rFonts w:ascii="Tahoma" w:hAnsi="Tahoma" w:cs="Tahoma"/>
          <w:sz w:val="20"/>
          <w:szCs w:val="20"/>
        </w:rPr>
        <w:t>2.  Try winning some man to Christ while wearing pants, ladies (or guys wearing earrings, etc.).  You may as well wear a mini-skirt or dangle a cigarette from your lips as far as he is concerned.  Go ahead, ask</w:t>
      </w:r>
      <w:r w:rsidR="0043489B">
        <w:rPr>
          <w:rFonts w:ascii="Tahoma" w:hAnsi="Tahoma" w:cs="Tahoma"/>
          <w:sz w:val="20"/>
          <w:szCs w:val="20"/>
        </w:rPr>
        <w:t xml:space="preserve"> </w:t>
      </w:r>
      <w:r w:rsidR="003D2F8E" w:rsidRPr="003D2F8E">
        <w:rPr>
          <w:rFonts w:ascii="Tahoma" w:hAnsi="Tahoma" w:cs="Tahoma"/>
          <w:sz w:val="20"/>
          <w:szCs w:val="20"/>
        </w:rPr>
        <w:t>him!</w:t>
      </w:r>
      <w:r w:rsidRPr="003D2F8E">
        <w:rPr>
          <w:rFonts w:ascii="Tahoma" w:hAnsi="Tahoma" w:cs="Tahoma"/>
          <w:sz w:val="20"/>
          <w:szCs w:val="20"/>
        </w:rPr>
        <w:t xml:space="preserve">                                                                                     </w:t>
      </w:r>
    </w:p>
    <w:p w:rsidR="004B0688" w:rsidRPr="003D2F8E" w:rsidRDefault="004B0688" w:rsidP="004B0688">
      <w:pPr>
        <w:spacing w:after="0"/>
        <w:rPr>
          <w:rFonts w:ascii="Tahoma" w:hAnsi="Tahoma" w:cs="Tahoma"/>
          <w:sz w:val="20"/>
          <w:szCs w:val="20"/>
        </w:rPr>
      </w:pPr>
      <w:r w:rsidRPr="003D2F8E">
        <w:rPr>
          <w:rFonts w:ascii="Tahoma" w:hAnsi="Tahoma" w:cs="Tahoma"/>
          <w:sz w:val="20"/>
          <w:szCs w:val="20"/>
        </w:rPr>
        <w:t>3.  Wearing clothing of the opposite sex will teach you to sit, walk and act less like your gender.  It will have the same effect on</w:t>
      </w:r>
      <w:r w:rsidR="003D2F8E">
        <w:rPr>
          <w:rFonts w:ascii="Tahoma" w:hAnsi="Tahoma" w:cs="Tahoma"/>
          <w:sz w:val="20"/>
          <w:szCs w:val="20"/>
        </w:rPr>
        <w:t xml:space="preserve"> </w:t>
      </w:r>
      <w:r w:rsidRPr="003D2F8E">
        <w:rPr>
          <w:rFonts w:ascii="Tahoma" w:hAnsi="Tahoma" w:cs="Tahoma"/>
          <w:sz w:val="20"/>
          <w:szCs w:val="20"/>
        </w:rPr>
        <w:t xml:space="preserve">your children.                                                                                                                                                                </w:t>
      </w:r>
    </w:p>
    <w:p w:rsidR="004B0688" w:rsidRPr="003D2F8E" w:rsidRDefault="004B0688" w:rsidP="004B0688">
      <w:pPr>
        <w:spacing w:after="0"/>
        <w:rPr>
          <w:rFonts w:ascii="Tahoma" w:hAnsi="Tahoma" w:cs="Tahoma"/>
          <w:sz w:val="20"/>
          <w:szCs w:val="20"/>
          <w:u w:val="single"/>
        </w:rPr>
      </w:pPr>
      <w:r w:rsidRPr="003D2F8E">
        <w:rPr>
          <w:rFonts w:ascii="Tahoma" w:hAnsi="Tahoma" w:cs="Tahoma"/>
          <w:sz w:val="20"/>
          <w:szCs w:val="20"/>
        </w:rPr>
        <w:t xml:space="preserve">4.  It will show the lost that you do not care if your church holds the standards of God’s Word or not, </w:t>
      </w:r>
      <w:r w:rsidRPr="003D2F8E">
        <w:rPr>
          <w:rFonts w:ascii="Tahoma" w:hAnsi="Tahoma" w:cs="Tahoma"/>
          <w:sz w:val="20"/>
          <w:szCs w:val="20"/>
          <w:u w:val="single"/>
        </w:rPr>
        <w:t xml:space="preserve">where you are personally concerned. </w:t>
      </w:r>
      <w:r w:rsidRPr="003D2F8E">
        <w:rPr>
          <w:rFonts w:ascii="Tahoma" w:hAnsi="Tahoma" w:cs="Tahoma"/>
          <w:sz w:val="20"/>
          <w:szCs w:val="20"/>
        </w:rPr>
        <w:t xml:space="preserve"> (Read that again.)</w:t>
      </w:r>
    </w:p>
    <w:p w:rsidR="004B0688" w:rsidRPr="003D2F8E" w:rsidRDefault="004B0688" w:rsidP="004B0688">
      <w:pPr>
        <w:spacing w:after="0"/>
        <w:jc w:val="both"/>
        <w:rPr>
          <w:rFonts w:ascii="Tahoma" w:hAnsi="Tahoma" w:cs="Tahoma"/>
          <w:sz w:val="20"/>
          <w:szCs w:val="20"/>
        </w:rPr>
      </w:pPr>
      <w:r w:rsidRPr="003D2F8E">
        <w:rPr>
          <w:rFonts w:ascii="Tahoma" w:hAnsi="Tahoma" w:cs="Tahoma"/>
          <w:sz w:val="20"/>
          <w:szCs w:val="20"/>
        </w:rPr>
        <w:t>5.  It shows disrespect for your spouse’s, pastor’s or God’s authority – or all of the above.</w:t>
      </w:r>
    </w:p>
    <w:p w:rsidR="004B0688" w:rsidRPr="003D2F8E" w:rsidRDefault="004B0688" w:rsidP="004B0688">
      <w:pPr>
        <w:spacing w:after="0"/>
        <w:jc w:val="both"/>
        <w:rPr>
          <w:rFonts w:ascii="Tahoma" w:hAnsi="Tahoma" w:cs="Tahoma"/>
          <w:sz w:val="20"/>
          <w:szCs w:val="20"/>
        </w:rPr>
      </w:pPr>
      <w:r w:rsidRPr="003D2F8E">
        <w:rPr>
          <w:rFonts w:ascii="Tahoma" w:hAnsi="Tahoma" w:cs="Tahoma"/>
          <w:sz w:val="20"/>
          <w:szCs w:val="20"/>
        </w:rPr>
        <w:t>6.  It will create a bitter spirit and a complaining attitude in your heart every time you receive a rebuke from God’s Word or God’s man on the subject.  Maybe you can see this already.</w:t>
      </w:r>
    </w:p>
    <w:p w:rsidR="004B0688" w:rsidRPr="003D2F8E" w:rsidRDefault="004B0688" w:rsidP="004B0688">
      <w:pPr>
        <w:spacing w:after="0"/>
        <w:jc w:val="both"/>
        <w:rPr>
          <w:rFonts w:ascii="Tahoma" w:hAnsi="Tahoma" w:cs="Tahoma"/>
          <w:sz w:val="20"/>
          <w:szCs w:val="20"/>
        </w:rPr>
      </w:pPr>
      <w:r w:rsidRPr="003D2F8E">
        <w:rPr>
          <w:rFonts w:ascii="Tahoma" w:hAnsi="Tahoma" w:cs="Tahoma"/>
          <w:sz w:val="20"/>
          <w:szCs w:val="20"/>
        </w:rPr>
        <w:t>7.  It will hurt your example to your children.</w:t>
      </w:r>
    </w:p>
    <w:p w:rsidR="00EE388F" w:rsidRPr="003D2F8E" w:rsidRDefault="00EE388F" w:rsidP="00EE388F">
      <w:pPr>
        <w:spacing w:after="0"/>
        <w:jc w:val="both"/>
        <w:rPr>
          <w:rFonts w:ascii="Tahoma" w:hAnsi="Tahoma" w:cs="Tahoma"/>
          <w:i/>
          <w:sz w:val="20"/>
          <w:szCs w:val="20"/>
        </w:rPr>
      </w:pPr>
    </w:p>
    <w:p w:rsidR="007826B0" w:rsidRPr="003D2F8E" w:rsidRDefault="007826B0" w:rsidP="00EE388F">
      <w:pPr>
        <w:spacing w:after="0"/>
        <w:jc w:val="both"/>
        <w:rPr>
          <w:rFonts w:ascii="Tahoma" w:hAnsi="Tahoma" w:cs="Tahoma"/>
          <w:i/>
          <w:sz w:val="20"/>
          <w:szCs w:val="20"/>
        </w:rPr>
      </w:pPr>
      <w:r w:rsidRPr="003D2F8E">
        <w:rPr>
          <w:rFonts w:ascii="Tahoma" w:hAnsi="Tahoma" w:cs="Tahoma"/>
          <w:i/>
          <w:sz w:val="20"/>
          <w:szCs w:val="20"/>
        </w:rPr>
        <w:t>Q.  What about tattoos for Christians?</w:t>
      </w:r>
    </w:p>
    <w:p w:rsidR="00EE388F" w:rsidRPr="003D2F8E" w:rsidRDefault="00EE388F" w:rsidP="00EE388F">
      <w:pPr>
        <w:spacing w:after="0"/>
        <w:jc w:val="both"/>
        <w:rPr>
          <w:rFonts w:ascii="Tahoma" w:hAnsi="Tahoma" w:cs="Tahoma"/>
          <w:i/>
          <w:sz w:val="20"/>
          <w:szCs w:val="20"/>
        </w:rPr>
      </w:pPr>
    </w:p>
    <w:p w:rsidR="007826B0" w:rsidRPr="003D2F8E" w:rsidRDefault="007826B0" w:rsidP="007826B0">
      <w:pPr>
        <w:jc w:val="both"/>
        <w:rPr>
          <w:rFonts w:ascii="Tahoma" w:hAnsi="Tahoma" w:cs="Tahoma"/>
          <w:b/>
          <w:i/>
          <w:sz w:val="18"/>
          <w:szCs w:val="18"/>
        </w:rPr>
      </w:pPr>
      <w:r w:rsidRPr="003D2F8E">
        <w:rPr>
          <w:rFonts w:ascii="Tahoma" w:hAnsi="Tahoma" w:cs="Tahoma"/>
          <w:sz w:val="20"/>
          <w:szCs w:val="20"/>
        </w:rPr>
        <w:t xml:space="preserve">A. </w:t>
      </w:r>
      <w:r w:rsidRPr="003D2F8E">
        <w:rPr>
          <w:rFonts w:ascii="Tahoma" w:hAnsi="Tahoma" w:cs="Tahoma"/>
          <w:b/>
          <w:i/>
          <w:sz w:val="18"/>
          <w:szCs w:val="18"/>
        </w:rPr>
        <w:t xml:space="preserve">**“Ye shall not make any cuttings in your flesh for the dead, </w:t>
      </w:r>
      <w:r w:rsidRPr="003D2F8E">
        <w:rPr>
          <w:rFonts w:ascii="Tahoma" w:hAnsi="Tahoma" w:cs="Tahoma"/>
          <w:b/>
          <w:i/>
          <w:sz w:val="18"/>
          <w:szCs w:val="18"/>
          <w:u w:val="single"/>
        </w:rPr>
        <w:t>nor print any marks upon you:</w:t>
      </w:r>
      <w:r w:rsidRPr="003D2F8E">
        <w:rPr>
          <w:rFonts w:ascii="Tahoma" w:hAnsi="Tahoma" w:cs="Tahoma"/>
          <w:b/>
          <w:i/>
          <w:sz w:val="18"/>
          <w:szCs w:val="18"/>
        </w:rPr>
        <w:t xml:space="preserve"> I am the Lord.”  Leviticus 19:28</w:t>
      </w:r>
    </w:p>
    <w:p w:rsidR="004332E4" w:rsidRPr="003D2F8E" w:rsidRDefault="004332E4" w:rsidP="007826B0">
      <w:pPr>
        <w:jc w:val="both"/>
        <w:rPr>
          <w:rFonts w:ascii="Tahoma" w:hAnsi="Tahoma" w:cs="Tahoma"/>
          <w:i/>
          <w:sz w:val="20"/>
          <w:szCs w:val="20"/>
        </w:rPr>
      </w:pPr>
      <w:r w:rsidRPr="003D2F8E">
        <w:rPr>
          <w:rFonts w:ascii="Tahoma" w:hAnsi="Tahoma" w:cs="Tahoma"/>
          <w:i/>
          <w:sz w:val="20"/>
          <w:szCs w:val="20"/>
        </w:rPr>
        <w:t>Q.  But if our pastor preaches against this in public services, won’t it hurt the cause of Christ and discourage the unsaved?</w:t>
      </w:r>
    </w:p>
    <w:p w:rsidR="004332E4" w:rsidRPr="003D2F8E" w:rsidRDefault="004332E4" w:rsidP="007826B0">
      <w:pPr>
        <w:jc w:val="both"/>
        <w:rPr>
          <w:rFonts w:ascii="Tahoma" w:hAnsi="Tahoma" w:cs="Tahoma"/>
          <w:sz w:val="20"/>
          <w:szCs w:val="20"/>
        </w:rPr>
      </w:pPr>
      <w:r w:rsidRPr="003D2F8E">
        <w:rPr>
          <w:rFonts w:ascii="Tahoma" w:hAnsi="Tahoma" w:cs="Tahoma"/>
          <w:sz w:val="20"/>
          <w:szCs w:val="20"/>
        </w:rPr>
        <w:t>A.  No more than preaching against any other sin the saint or sinner may be guilty of.  The Bible says that a faithful pastor must preach the Word with reproof, rebuke and exhortation.  If we are faithful to God’s Word He will be faithful to us and bless us accordingly.</w:t>
      </w:r>
      <w:r w:rsidR="00DA44BA" w:rsidRPr="003D2F8E">
        <w:rPr>
          <w:rFonts w:ascii="Tahoma" w:hAnsi="Tahoma" w:cs="Tahoma"/>
          <w:sz w:val="20"/>
          <w:szCs w:val="20"/>
        </w:rPr>
        <w:t xml:space="preserve">  Of course the preacher must always maintain a balance in his preaching and teaching and not harp on any given subject, and of course no man of God will deliberately offend the saved or the lost unnecessarily.</w:t>
      </w:r>
    </w:p>
    <w:p w:rsidR="004332E4" w:rsidRPr="003D2F8E" w:rsidRDefault="004B0688" w:rsidP="007826B0">
      <w:pPr>
        <w:jc w:val="both"/>
        <w:rPr>
          <w:rFonts w:ascii="Tahoma" w:hAnsi="Tahoma" w:cs="Tahoma"/>
          <w:i/>
          <w:sz w:val="20"/>
          <w:szCs w:val="20"/>
        </w:rPr>
      </w:pPr>
      <w:r w:rsidRPr="003D2F8E">
        <w:rPr>
          <w:rFonts w:ascii="Tahoma" w:hAnsi="Tahoma" w:cs="Tahoma"/>
          <w:i/>
          <w:sz w:val="20"/>
          <w:szCs w:val="20"/>
        </w:rPr>
        <w:t xml:space="preserve">Q.  What about </w:t>
      </w:r>
      <w:r w:rsidR="004332E4" w:rsidRPr="003D2F8E">
        <w:rPr>
          <w:rFonts w:ascii="Tahoma" w:hAnsi="Tahoma" w:cs="Tahoma"/>
          <w:i/>
          <w:sz w:val="20"/>
          <w:szCs w:val="20"/>
        </w:rPr>
        <w:t xml:space="preserve">in the privacy of our own home?  </w:t>
      </w:r>
    </w:p>
    <w:p w:rsidR="004332E4" w:rsidRPr="003D2F8E" w:rsidRDefault="004332E4" w:rsidP="007826B0">
      <w:pPr>
        <w:jc w:val="both"/>
        <w:rPr>
          <w:rFonts w:ascii="Tahoma" w:hAnsi="Tahoma" w:cs="Tahoma"/>
          <w:sz w:val="20"/>
          <w:szCs w:val="20"/>
        </w:rPr>
      </w:pPr>
      <w:r w:rsidRPr="003D2F8E">
        <w:rPr>
          <w:rFonts w:ascii="Tahoma" w:hAnsi="Tahoma" w:cs="Tahoma"/>
          <w:sz w:val="20"/>
          <w:szCs w:val="20"/>
        </w:rPr>
        <w:t>A.  If you are certain your testimony will not be involved you may wear whatever you please, but be aware that you are still a Christian and God still sees you.</w:t>
      </w:r>
    </w:p>
    <w:p w:rsidR="004332E4" w:rsidRPr="003D2F8E" w:rsidRDefault="004332E4" w:rsidP="007826B0">
      <w:pPr>
        <w:jc w:val="both"/>
        <w:rPr>
          <w:rFonts w:ascii="Tahoma" w:hAnsi="Tahoma" w:cs="Tahoma"/>
          <w:i/>
          <w:sz w:val="20"/>
          <w:szCs w:val="20"/>
        </w:rPr>
      </w:pPr>
      <w:r w:rsidRPr="003D2F8E">
        <w:rPr>
          <w:rFonts w:ascii="Tahoma" w:hAnsi="Tahoma" w:cs="Tahoma"/>
          <w:i/>
          <w:sz w:val="20"/>
          <w:szCs w:val="20"/>
        </w:rPr>
        <w:t>Q.  Isn’t it O.K. as long as I do not dress inappropriately at church or church activities?</w:t>
      </w:r>
    </w:p>
    <w:p w:rsidR="004332E4" w:rsidRPr="003D2F8E" w:rsidRDefault="004332E4" w:rsidP="007826B0">
      <w:pPr>
        <w:jc w:val="both"/>
        <w:rPr>
          <w:rFonts w:ascii="Tahoma" w:hAnsi="Tahoma" w:cs="Tahoma"/>
          <w:sz w:val="20"/>
          <w:szCs w:val="20"/>
        </w:rPr>
      </w:pPr>
      <w:r w:rsidRPr="003D2F8E">
        <w:rPr>
          <w:rFonts w:ascii="Tahoma" w:hAnsi="Tahoma" w:cs="Tahoma"/>
          <w:sz w:val="20"/>
          <w:szCs w:val="20"/>
        </w:rPr>
        <w:t>A.  Yes, IF you believe that the church building is where God dwell</w:t>
      </w:r>
      <w:r w:rsidR="004B0688" w:rsidRPr="003D2F8E">
        <w:rPr>
          <w:rFonts w:ascii="Tahoma" w:hAnsi="Tahoma" w:cs="Tahoma"/>
          <w:sz w:val="20"/>
          <w:szCs w:val="20"/>
        </w:rPr>
        <w:t>s</w:t>
      </w:r>
      <w:r w:rsidRPr="003D2F8E">
        <w:rPr>
          <w:rFonts w:ascii="Tahoma" w:hAnsi="Tahoma" w:cs="Tahoma"/>
          <w:sz w:val="20"/>
          <w:szCs w:val="20"/>
        </w:rPr>
        <w:t>.  But, in fact, He dwells within your body if you are saved.  Thus if it is wrong in a church building, it is just as wrong as to wear them anywhere.</w:t>
      </w:r>
      <w:r w:rsidR="004B0688" w:rsidRPr="003D2F8E">
        <w:rPr>
          <w:rFonts w:ascii="Tahoma" w:hAnsi="Tahoma" w:cs="Tahoma"/>
          <w:sz w:val="20"/>
          <w:szCs w:val="20"/>
        </w:rPr>
        <w:t xml:space="preserve">   </w:t>
      </w:r>
    </w:p>
    <w:p w:rsidR="004B0688" w:rsidRPr="003D2F8E" w:rsidRDefault="004B0688" w:rsidP="007826B0">
      <w:pPr>
        <w:jc w:val="both"/>
        <w:rPr>
          <w:rFonts w:ascii="Tahoma" w:hAnsi="Tahoma" w:cs="Tahoma"/>
          <w:sz w:val="20"/>
          <w:szCs w:val="20"/>
        </w:rPr>
      </w:pPr>
    </w:p>
    <w:p w:rsidR="004332E4" w:rsidRPr="003D2F8E" w:rsidRDefault="004332E4" w:rsidP="007826B0">
      <w:pPr>
        <w:jc w:val="both"/>
        <w:rPr>
          <w:rFonts w:ascii="Tahoma" w:hAnsi="Tahoma" w:cs="Tahoma"/>
          <w:sz w:val="20"/>
          <w:szCs w:val="20"/>
        </w:rPr>
      </w:pPr>
      <w:r w:rsidRPr="003D2F8E">
        <w:rPr>
          <w:rFonts w:ascii="Tahoma" w:hAnsi="Tahoma" w:cs="Tahoma"/>
          <w:b/>
          <w:sz w:val="20"/>
          <w:szCs w:val="20"/>
        </w:rPr>
        <w:t>CONCL.:</w:t>
      </w:r>
      <w:r w:rsidRPr="003D2F8E">
        <w:rPr>
          <w:rFonts w:ascii="Tahoma" w:hAnsi="Tahoma" w:cs="Tahoma"/>
          <w:sz w:val="20"/>
          <w:szCs w:val="20"/>
        </w:rPr>
        <w:t xml:space="preserve">  The believer in Christ has liberty in Christ.  He may choose to please Christ or him or herself.  However, that liberty is actually limited by several principles:</w:t>
      </w:r>
    </w:p>
    <w:p w:rsidR="00DA44BA" w:rsidRPr="003D2F8E" w:rsidRDefault="004332E4" w:rsidP="00837824">
      <w:pPr>
        <w:spacing w:after="0"/>
        <w:jc w:val="both"/>
        <w:rPr>
          <w:rFonts w:ascii="Tahoma" w:hAnsi="Tahoma" w:cs="Tahoma"/>
          <w:sz w:val="20"/>
          <w:szCs w:val="20"/>
        </w:rPr>
      </w:pPr>
      <w:r w:rsidRPr="003D2F8E">
        <w:rPr>
          <w:rFonts w:ascii="Tahoma" w:hAnsi="Tahoma" w:cs="Tahoma"/>
          <w:sz w:val="20"/>
          <w:szCs w:val="20"/>
        </w:rPr>
        <w:t xml:space="preserve">            1.  Does it offend another brother or</w:t>
      </w:r>
      <w:r w:rsidR="00DA44BA" w:rsidRPr="003D2F8E">
        <w:rPr>
          <w:rFonts w:ascii="Tahoma" w:hAnsi="Tahoma" w:cs="Tahoma"/>
          <w:sz w:val="20"/>
          <w:szCs w:val="20"/>
        </w:rPr>
        <w:t xml:space="preserve"> sister in Christ?  1 Cor. 8:13</w:t>
      </w:r>
    </w:p>
    <w:p w:rsidR="004332E4" w:rsidRPr="003D2F8E" w:rsidRDefault="00DA44BA" w:rsidP="00837824">
      <w:pPr>
        <w:spacing w:after="0"/>
        <w:jc w:val="both"/>
        <w:rPr>
          <w:rFonts w:ascii="Tahoma" w:hAnsi="Tahoma" w:cs="Tahoma"/>
          <w:sz w:val="20"/>
          <w:szCs w:val="20"/>
        </w:rPr>
      </w:pPr>
      <w:r w:rsidRPr="003D2F8E">
        <w:rPr>
          <w:rFonts w:ascii="Tahoma" w:hAnsi="Tahoma" w:cs="Tahoma"/>
          <w:sz w:val="20"/>
          <w:szCs w:val="20"/>
        </w:rPr>
        <w:t xml:space="preserve">           </w:t>
      </w:r>
      <w:r w:rsidR="004332E4" w:rsidRPr="003D2F8E">
        <w:rPr>
          <w:rFonts w:ascii="Tahoma" w:hAnsi="Tahoma" w:cs="Tahoma"/>
          <w:sz w:val="20"/>
          <w:szCs w:val="20"/>
        </w:rPr>
        <w:t xml:space="preserve"> 2.  Does it have the appearance of evil?  1 </w:t>
      </w:r>
      <w:proofErr w:type="spellStart"/>
      <w:r w:rsidR="004332E4" w:rsidRPr="003D2F8E">
        <w:rPr>
          <w:rFonts w:ascii="Tahoma" w:hAnsi="Tahoma" w:cs="Tahoma"/>
          <w:sz w:val="20"/>
          <w:szCs w:val="20"/>
        </w:rPr>
        <w:t>Thes</w:t>
      </w:r>
      <w:proofErr w:type="spellEnd"/>
      <w:r w:rsidR="004332E4" w:rsidRPr="003D2F8E">
        <w:rPr>
          <w:rFonts w:ascii="Tahoma" w:hAnsi="Tahoma" w:cs="Tahoma"/>
          <w:sz w:val="20"/>
          <w:szCs w:val="20"/>
        </w:rPr>
        <w:t>. 5:22</w:t>
      </w:r>
    </w:p>
    <w:p w:rsidR="004332E4" w:rsidRPr="003D2F8E" w:rsidRDefault="004332E4" w:rsidP="00837824">
      <w:pPr>
        <w:spacing w:after="0"/>
        <w:jc w:val="both"/>
        <w:rPr>
          <w:rFonts w:ascii="Tahoma" w:hAnsi="Tahoma" w:cs="Tahoma"/>
          <w:sz w:val="20"/>
          <w:szCs w:val="20"/>
        </w:rPr>
      </w:pPr>
      <w:r w:rsidRPr="003D2F8E">
        <w:rPr>
          <w:rFonts w:ascii="Tahoma" w:hAnsi="Tahoma" w:cs="Tahoma"/>
          <w:sz w:val="20"/>
          <w:szCs w:val="20"/>
        </w:rPr>
        <w:t xml:space="preserve">            3.  </w:t>
      </w:r>
      <w:r w:rsidR="00DA44BA" w:rsidRPr="003D2F8E">
        <w:rPr>
          <w:rFonts w:ascii="Tahoma" w:hAnsi="Tahoma" w:cs="Tahoma"/>
          <w:sz w:val="20"/>
          <w:szCs w:val="20"/>
        </w:rPr>
        <w:t>Does it smack of the world?  1 Jn.2:15-</w:t>
      </w:r>
      <w:proofErr w:type="gramStart"/>
      <w:r w:rsidR="00DA44BA" w:rsidRPr="003D2F8E">
        <w:rPr>
          <w:rFonts w:ascii="Tahoma" w:hAnsi="Tahoma" w:cs="Tahoma"/>
          <w:sz w:val="20"/>
          <w:szCs w:val="20"/>
        </w:rPr>
        <w:t>17;  2</w:t>
      </w:r>
      <w:proofErr w:type="gramEnd"/>
      <w:r w:rsidR="00DA44BA" w:rsidRPr="003D2F8E">
        <w:rPr>
          <w:rFonts w:ascii="Tahoma" w:hAnsi="Tahoma" w:cs="Tahoma"/>
          <w:sz w:val="20"/>
          <w:szCs w:val="20"/>
        </w:rPr>
        <w:t xml:space="preserve"> Cor. 6:14-17</w:t>
      </w:r>
    </w:p>
    <w:p w:rsidR="00DA44BA" w:rsidRPr="003D2F8E" w:rsidRDefault="00DA44BA" w:rsidP="00837824">
      <w:pPr>
        <w:spacing w:after="0"/>
        <w:jc w:val="both"/>
        <w:rPr>
          <w:rFonts w:ascii="Tahoma" w:hAnsi="Tahoma" w:cs="Tahoma"/>
          <w:sz w:val="20"/>
          <w:szCs w:val="20"/>
        </w:rPr>
      </w:pPr>
      <w:r w:rsidRPr="003D2F8E">
        <w:rPr>
          <w:rFonts w:ascii="Tahoma" w:hAnsi="Tahoma" w:cs="Tahoma"/>
          <w:sz w:val="20"/>
          <w:szCs w:val="20"/>
        </w:rPr>
        <w:t xml:space="preserve">            4.  Does it harm my body?  1 Cor. 3:16,17; Gal. 6:7,8</w:t>
      </w:r>
    </w:p>
    <w:p w:rsidR="00DA44BA" w:rsidRPr="003D2F8E" w:rsidRDefault="00DA44BA" w:rsidP="00837824">
      <w:pPr>
        <w:spacing w:after="0"/>
        <w:jc w:val="both"/>
        <w:rPr>
          <w:rFonts w:ascii="Tahoma" w:hAnsi="Tahoma" w:cs="Tahoma"/>
          <w:sz w:val="20"/>
          <w:szCs w:val="20"/>
        </w:rPr>
      </w:pPr>
      <w:r w:rsidRPr="003D2F8E">
        <w:rPr>
          <w:rFonts w:ascii="Tahoma" w:hAnsi="Tahoma" w:cs="Tahoma"/>
          <w:sz w:val="20"/>
          <w:szCs w:val="20"/>
        </w:rPr>
        <w:t xml:space="preserve">            5.  Does it grieve or quench the Holy Spirit?  Eph. 4:30</w:t>
      </w:r>
    </w:p>
    <w:p w:rsidR="00DA44BA" w:rsidRPr="003D2F8E" w:rsidRDefault="00DA44BA" w:rsidP="00837824">
      <w:pPr>
        <w:spacing w:after="0"/>
        <w:jc w:val="both"/>
        <w:rPr>
          <w:rFonts w:ascii="Tahoma" w:hAnsi="Tahoma" w:cs="Tahoma"/>
          <w:sz w:val="20"/>
          <w:szCs w:val="20"/>
        </w:rPr>
      </w:pPr>
      <w:r w:rsidRPr="003D2F8E">
        <w:rPr>
          <w:rFonts w:ascii="Tahoma" w:hAnsi="Tahoma" w:cs="Tahoma"/>
          <w:sz w:val="20"/>
          <w:szCs w:val="20"/>
        </w:rPr>
        <w:t xml:space="preserve">            6.  Does it violate any principle in God’s Word?  Jn. 15:10-14</w:t>
      </w:r>
    </w:p>
    <w:p w:rsidR="00DA44BA" w:rsidRPr="003D2F8E" w:rsidRDefault="00DA44BA" w:rsidP="00837824">
      <w:pPr>
        <w:spacing w:after="0"/>
        <w:jc w:val="both"/>
        <w:rPr>
          <w:rFonts w:ascii="Tahoma" w:hAnsi="Tahoma" w:cs="Tahoma"/>
          <w:sz w:val="20"/>
          <w:szCs w:val="20"/>
        </w:rPr>
      </w:pPr>
      <w:r w:rsidRPr="003D2F8E">
        <w:rPr>
          <w:rFonts w:ascii="Tahoma" w:hAnsi="Tahoma" w:cs="Tahoma"/>
          <w:sz w:val="20"/>
          <w:szCs w:val="20"/>
        </w:rPr>
        <w:t xml:space="preserve">            7.  Does it hurt my testimony?  Mt. 5:14-16</w:t>
      </w:r>
    </w:p>
    <w:p w:rsidR="00DA44BA" w:rsidRPr="003D2F8E" w:rsidRDefault="00B06900" w:rsidP="00837824">
      <w:pPr>
        <w:spacing w:after="0"/>
        <w:jc w:val="both"/>
        <w:rPr>
          <w:rFonts w:ascii="Tahoma" w:hAnsi="Tahoma" w:cs="Tahoma"/>
          <w:sz w:val="20"/>
          <w:szCs w:val="20"/>
        </w:rPr>
      </w:pPr>
      <w:r>
        <w:rPr>
          <w:rFonts w:ascii="Tahoma" w:hAnsi="Tahoma" w:cs="Tahoma"/>
          <w:sz w:val="20"/>
          <w:szCs w:val="20"/>
        </w:rPr>
        <w:lastRenderedPageBreak/>
        <w:t xml:space="preserve">            8.  Does it reflec</w:t>
      </w:r>
      <w:r w:rsidR="00DA44BA" w:rsidRPr="003D2F8E">
        <w:rPr>
          <w:rFonts w:ascii="Tahoma" w:hAnsi="Tahoma" w:cs="Tahoma"/>
          <w:sz w:val="20"/>
          <w:szCs w:val="20"/>
        </w:rPr>
        <w:t>t the love of Christ?  Jn. 15:11-13</w:t>
      </w:r>
    </w:p>
    <w:p w:rsidR="00DA44BA" w:rsidRPr="003D2F8E" w:rsidRDefault="00DA44BA" w:rsidP="00837824">
      <w:pPr>
        <w:spacing w:after="0"/>
        <w:jc w:val="both"/>
        <w:rPr>
          <w:rFonts w:ascii="Tahoma" w:hAnsi="Tahoma" w:cs="Tahoma"/>
          <w:sz w:val="20"/>
          <w:szCs w:val="20"/>
        </w:rPr>
      </w:pPr>
      <w:r w:rsidRPr="003D2F8E">
        <w:rPr>
          <w:rFonts w:ascii="Tahoma" w:hAnsi="Tahoma" w:cs="Tahoma"/>
          <w:sz w:val="20"/>
          <w:szCs w:val="20"/>
        </w:rPr>
        <w:t xml:space="preserve">            9.  Does it hinder my walk for Christ or my service for Him?  Heb. 12:1</w:t>
      </w:r>
    </w:p>
    <w:p w:rsidR="00DA44BA" w:rsidRPr="003D2F8E" w:rsidRDefault="00DA44BA" w:rsidP="00837824">
      <w:pPr>
        <w:spacing w:after="0"/>
        <w:jc w:val="both"/>
        <w:rPr>
          <w:rFonts w:ascii="Tahoma" w:hAnsi="Tahoma" w:cs="Tahoma"/>
          <w:sz w:val="20"/>
          <w:szCs w:val="20"/>
        </w:rPr>
      </w:pPr>
      <w:r w:rsidRPr="003D2F8E">
        <w:rPr>
          <w:rFonts w:ascii="Tahoma" w:hAnsi="Tahoma" w:cs="Tahoma"/>
          <w:sz w:val="20"/>
          <w:szCs w:val="20"/>
        </w:rPr>
        <w:t xml:space="preserve">           10.  Do I wish to be found like this at Christ’s coming for His Bride?  1 Jn. 2:28</w:t>
      </w:r>
    </w:p>
    <w:p w:rsidR="00837824" w:rsidRPr="003D2F8E" w:rsidRDefault="00837824" w:rsidP="00837824">
      <w:pPr>
        <w:spacing w:after="0"/>
        <w:jc w:val="both"/>
        <w:rPr>
          <w:rFonts w:ascii="Tahoma" w:hAnsi="Tahoma" w:cs="Tahoma"/>
          <w:sz w:val="20"/>
          <w:szCs w:val="20"/>
        </w:rPr>
      </w:pPr>
    </w:p>
    <w:p w:rsidR="00DA44BA" w:rsidRPr="003D2F8E" w:rsidRDefault="00DA44BA" w:rsidP="007826B0">
      <w:pPr>
        <w:jc w:val="both"/>
        <w:rPr>
          <w:rFonts w:ascii="Tahoma" w:hAnsi="Tahoma" w:cs="Tahoma"/>
          <w:sz w:val="20"/>
          <w:szCs w:val="20"/>
        </w:rPr>
      </w:pPr>
      <w:r w:rsidRPr="003D2F8E">
        <w:rPr>
          <w:rFonts w:ascii="Tahoma" w:hAnsi="Tahoma" w:cs="Tahoma"/>
          <w:sz w:val="20"/>
          <w:szCs w:val="20"/>
        </w:rPr>
        <w:t>As a church we can lower our standards and not ask our members to violate the above in services, in the choir, while doing special music, working in the bus ministry, going soul-winning, etc.  But you say “I am not willing to go THAT FAR!”  Well, aren’t you serving Christ ALL THE TIME?  And aren’t we supposed to be a witness ALL THE TIME?  And shouldn’t we uphold Bible principles ALL THE TIME or only when we are directly involved in some public ministry?</w:t>
      </w:r>
    </w:p>
    <w:p w:rsidR="00837824" w:rsidRPr="003D2F8E" w:rsidRDefault="00837824" w:rsidP="00837824">
      <w:pPr>
        <w:jc w:val="both"/>
        <w:rPr>
          <w:rFonts w:ascii="Tahoma" w:hAnsi="Tahoma" w:cs="Tahoma"/>
          <w:b/>
          <w:i/>
          <w:sz w:val="18"/>
          <w:szCs w:val="18"/>
        </w:rPr>
      </w:pPr>
      <w:r w:rsidRPr="003D2F8E">
        <w:rPr>
          <w:rFonts w:ascii="Tahoma" w:hAnsi="Tahoma" w:cs="Tahoma"/>
          <w:b/>
          <w:i/>
          <w:sz w:val="18"/>
          <w:szCs w:val="18"/>
        </w:rPr>
        <w:t>Rom 12:1-2   I beseech you therefore, brethren, by the mercies of God, that ye present your bodies a living sacrifice, holy, acceptable unto God, which is your reasonable service.   2 And be not conformed to this world: but be ye transformed by the renewing of your mind, that ye may prove what is that good, and acceptable, and perfect, will of God.</w:t>
      </w:r>
    </w:p>
    <w:p w:rsidR="00837824" w:rsidRPr="003D2F8E" w:rsidRDefault="00837824" w:rsidP="00837824">
      <w:pPr>
        <w:jc w:val="both"/>
        <w:rPr>
          <w:rFonts w:ascii="Tahoma" w:hAnsi="Tahoma" w:cs="Tahoma"/>
          <w:sz w:val="20"/>
          <w:szCs w:val="20"/>
        </w:rPr>
      </w:pPr>
      <w:r w:rsidRPr="003D2F8E">
        <w:rPr>
          <w:rFonts w:ascii="Tahoma" w:hAnsi="Tahoma" w:cs="Tahoma"/>
          <w:sz w:val="20"/>
          <w:szCs w:val="20"/>
        </w:rPr>
        <w:t>This paper is not written to be divisive, unpleasant or to make me unpopular (I unknowingly do that on my own, without trying!)  I never knowingly preach or teach anything just to be offensive.  I can only teach and preach the Word of God as I understand it and I can do no more than that.  I have an honest desire to be the best and most consistent Christian and pastor I can be.  I love God’s people and want to be loved.  I wish you could see my heart.  However I cannot disregard honest, personal, pastoral or biblical convictions to do so.</w:t>
      </w:r>
    </w:p>
    <w:p w:rsidR="00837824" w:rsidRPr="003D2F8E" w:rsidRDefault="00837824" w:rsidP="00837824">
      <w:pPr>
        <w:jc w:val="both"/>
        <w:rPr>
          <w:rFonts w:ascii="Tahoma" w:hAnsi="Tahoma" w:cs="Tahoma"/>
          <w:sz w:val="20"/>
          <w:szCs w:val="20"/>
        </w:rPr>
      </w:pPr>
      <w:r w:rsidRPr="003D2F8E">
        <w:rPr>
          <w:rFonts w:ascii="Tahoma" w:hAnsi="Tahoma" w:cs="Tahoma"/>
          <w:sz w:val="20"/>
          <w:szCs w:val="20"/>
        </w:rPr>
        <w:t xml:space="preserve">I am sure you would not want me to do so. </w:t>
      </w:r>
      <w:r w:rsidR="0037593F">
        <w:rPr>
          <w:rFonts w:ascii="Tahoma" w:hAnsi="Tahoma" w:cs="Tahoma"/>
          <w:sz w:val="20"/>
          <w:szCs w:val="20"/>
        </w:rPr>
        <w:t xml:space="preserve"> God bless you as you serve </w:t>
      </w:r>
      <w:r w:rsidRPr="003D2F8E">
        <w:rPr>
          <w:rFonts w:ascii="Tahoma" w:hAnsi="Tahoma" w:cs="Tahoma"/>
          <w:sz w:val="20"/>
          <w:szCs w:val="20"/>
        </w:rPr>
        <w:t>Him.</w:t>
      </w:r>
    </w:p>
    <w:p w:rsidR="00837824" w:rsidRPr="003D2F8E" w:rsidRDefault="00837824" w:rsidP="00837824">
      <w:pPr>
        <w:jc w:val="center"/>
        <w:rPr>
          <w:rFonts w:ascii="Tahoma" w:hAnsi="Tahoma" w:cs="Tahoma"/>
          <w:sz w:val="20"/>
          <w:szCs w:val="20"/>
        </w:rPr>
      </w:pPr>
      <w:r w:rsidRPr="003D2F8E">
        <w:rPr>
          <w:rFonts w:ascii="Tahoma" w:hAnsi="Tahoma" w:cs="Tahoma"/>
          <w:sz w:val="20"/>
          <w:szCs w:val="20"/>
        </w:rPr>
        <w:t>Sincerely in the Savior,</w:t>
      </w:r>
    </w:p>
    <w:p w:rsidR="00837824" w:rsidRPr="003D2F8E" w:rsidRDefault="00837824" w:rsidP="00837824">
      <w:pPr>
        <w:jc w:val="center"/>
        <w:rPr>
          <w:rFonts w:ascii="Signature" w:hAnsi="Signature" w:cs="Tahoma"/>
          <w:sz w:val="20"/>
          <w:szCs w:val="20"/>
        </w:rPr>
      </w:pPr>
      <w:r w:rsidRPr="003D2F8E">
        <w:rPr>
          <w:rFonts w:ascii="Signature" w:hAnsi="Signature" w:cs="Tahoma"/>
          <w:sz w:val="20"/>
          <w:szCs w:val="20"/>
        </w:rPr>
        <w:t>Pastor Paul C. Fedena</w:t>
      </w:r>
    </w:p>
    <w:p w:rsidR="00837824" w:rsidRPr="003D2F8E" w:rsidRDefault="00837824" w:rsidP="00837824">
      <w:pPr>
        <w:jc w:val="both"/>
        <w:rPr>
          <w:rFonts w:ascii="Tahoma" w:hAnsi="Tahoma" w:cs="Tahoma"/>
          <w:b/>
          <w:i/>
          <w:sz w:val="20"/>
          <w:szCs w:val="20"/>
        </w:rPr>
      </w:pPr>
    </w:p>
    <w:p w:rsidR="007826B0" w:rsidRPr="003D2F8E" w:rsidRDefault="007826B0" w:rsidP="007826B0">
      <w:pPr>
        <w:jc w:val="both"/>
        <w:rPr>
          <w:rFonts w:ascii="Tahoma" w:hAnsi="Tahoma" w:cs="Tahoma"/>
          <w:sz w:val="20"/>
          <w:szCs w:val="20"/>
        </w:rPr>
      </w:pPr>
    </w:p>
    <w:p w:rsidR="007826B0" w:rsidRPr="003D2F8E" w:rsidRDefault="007826B0" w:rsidP="007826B0">
      <w:pPr>
        <w:jc w:val="both"/>
        <w:rPr>
          <w:rFonts w:ascii="Tahoma" w:hAnsi="Tahoma" w:cs="Tahoma"/>
          <w:sz w:val="20"/>
          <w:szCs w:val="20"/>
        </w:rPr>
      </w:pPr>
    </w:p>
    <w:p w:rsidR="007826B0" w:rsidRPr="003D2F8E" w:rsidRDefault="007826B0" w:rsidP="007826B0">
      <w:pPr>
        <w:jc w:val="both"/>
        <w:rPr>
          <w:rFonts w:ascii="Tahoma" w:hAnsi="Tahoma" w:cs="Tahoma"/>
          <w:sz w:val="20"/>
          <w:szCs w:val="20"/>
        </w:rPr>
      </w:pPr>
    </w:p>
    <w:p w:rsidR="007826B0" w:rsidRPr="003D2F8E" w:rsidRDefault="007826B0" w:rsidP="007826B0">
      <w:pPr>
        <w:jc w:val="both"/>
        <w:rPr>
          <w:rFonts w:ascii="Tahoma" w:hAnsi="Tahoma" w:cs="Tahoma"/>
          <w:sz w:val="20"/>
          <w:szCs w:val="20"/>
        </w:rPr>
      </w:pPr>
    </w:p>
    <w:p w:rsidR="007826B0" w:rsidRPr="003D2F8E" w:rsidRDefault="007826B0" w:rsidP="007826B0">
      <w:pPr>
        <w:jc w:val="both"/>
        <w:rPr>
          <w:rFonts w:ascii="Tahoma" w:hAnsi="Tahoma" w:cs="Tahoma"/>
          <w:sz w:val="20"/>
          <w:szCs w:val="20"/>
        </w:rPr>
      </w:pPr>
    </w:p>
    <w:p w:rsidR="007826B0" w:rsidRPr="003D2F8E" w:rsidRDefault="007826B0" w:rsidP="007826B0">
      <w:pPr>
        <w:jc w:val="both"/>
        <w:rPr>
          <w:rFonts w:ascii="Tahoma" w:hAnsi="Tahoma" w:cs="Tahoma"/>
          <w:sz w:val="20"/>
          <w:szCs w:val="20"/>
        </w:rPr>
      </w:pPr>
    </w:p>
    <w:p w:rsidR="007826B0" w:rsidRPr="003D2F8E" w:rsidRDefault="007826B0" w:rsidP="007826B0">
      <w:pPr>
        <w:jc w:val="both"/>
        <w:rPr>
          <w:rFonts w:ascii="Tahoma" w:hAnsi="Tahoma" w:cs="Tahoma"/>
          <w:sz w:val="20"/>
          <w:szCs w:val="20"/>
        </w:rPr>
      </w:pPr>
    </w:p>
    <w:p w:rsidR="007826B0" w:rsidRPr="003D2F8E" w:rsidRDefault="007826B0" w:rsidP="007826B0">
      <w:pPr>
        <w:jc w:val="both"/>
        <w:rPr>
          <w:rFonts w:ascii="Tahoma" w:hAnsi="Tahoma" w:cs="Tahoma"/>
          <w:sz w:val="20"/>
          <w:szCs w:val="20"/>
        </w:rPr>
      </w:pPr>
    </w:p>
    <w:p w:rsidR="007826B0" w:rsidRPr="003D2F8E" w:rsidRDefault="007826B0" w:rsidP="007826B0">
      <w:pPr>
        <w:jc w:val="both"/>
        <w:rPr>
          <w:rFonts w:ascii="Tahoma" w:hAnsi="Tahoma" w:cs="Tahoma"/>
          <w:b/>
          <w:i/>
          <w:sz w:val="20"/>
          <w:szCs w:val="20"/>
        </w:rPr>
      </w:pPr>
    </w:p>
    <w:p w:rsidR="007826B0" w:rsidRPr="003D2F8E" w:rsidRDefault="007826B0" w:rsidP="007826B0">
      <w:pPr>
        <w:jc w:val="both"/>
        <w:rPr>
          <w:rFonts w:ascii="Tahoma" w:hAnsi="Tahoma" w:cs="Tahoma"/>
          <w:b/>
          <w:i/>
          <w:sz w:val="20"/>
          <w:szCs w:val="20"/>
        </w:rPr>
      </w:pPr>
    </w:p>
    <w:p w:rsidR="007826B0" w:rsidRPr="003D2F8E" w:rsidRDefault="007826B0" w:rsidP="007826B0">
      <w:pPr>
        <w:jc w:val="both"/>
        <w:rPr>
          <w:rFonts w:ascii="Tahoma" w:hAnsi="Tahoma" w:cs="Tahoma"/>
          <w:b/>
          <w:i/>
          <w:sz w:val="20"/>
          <w:szCs w:val="20"/>
        </w:rPr>
      </w:pPr>
    </w:p>
    <w:p w:rsidR="007826B0" w:rsidRPr="003D2F8E" w:rsidRDefault="007826B0" w:rsidP="007826B0">
      <w:pPr>
        <w:jc w:val="both"/>
        <w:rPr>
          <w:rFonts w:ascii="Tahoma" w:hAnsi="Tahoma" w:cs="Tahoma"/>
          <w:b/>
          <w:i/>
          <w:sz w:val="20"/>
          <w:szCs w:val="20"/>
        </w:rPr>
      </w:pPr>
    </w:p>
    <w:p w:rsidR="007826B0" w:rsidRPr="003D2F8E" w:rsidRDefault="007826B0" w:rsidP="007826B0">
      <w:pPr>
        <w:jc w:val="both"/>
        <w:rPr>
          <w:rFonts w:ascii="Tahoma" w:hAnsi="Tahoma" w:cs="Tahoma"/>
          <w:b/>
          <w:i/>
          <w:sz w:val="20"/>
          <w:szCs w:val="20"/>
        </w:rPr>
      </w:pPr>
    </w:p>
    <w:p w:rsidR="007826B0" w:rsidRPr="003D2F8E" w:rsidRDefault="007826B0" w:rsidP="007826B0">
      <w:pPr>
        <w:jc w:val="both"/>
        <w:rPr>
          <w:rFonts w:ascii="Tahoma" w:hAnsi="Tahoma" w:cs="Tahoma"/>
          <w:b/>
          <w:i/>
          <w:sz w:val="20"/>
          <w:szCs w:val="20"/>
        </w:rPr>
      </w:pPr>
    </w:p>
    <w:p w:rsidR="007826B0" w:rsidRPr="007826B0" w:rsidRDefault="007826B0" w:rsidP="007826B0">
      <w:pPr>
        <w:jc w:val="both"/>
        <w:rPr>
          <w:rFonts w:ascii="Tahoma" w:hAnsi="Tahoma" w:cs="Tahoma"/>
          <w:b/>
          <w:i/>
          <w:sz w:val="16"/>
          <w:szCs w:val="16"/>
        </w:rPr>
      </w:pPr>
    </w:p>
    <w:p w:rsidR="007826B0" w:rsidRPr="007826B0" w:rsidRDefault="007826B0" w:rsidP="007826B0">
      <w:pPr>
        <w:jc w:val="both"/>
        <w:rPr>
          <w:rFonts w:ascii="Tahoma" w:hAnsi="Tahoma" w:cs="Tahoma"/>
          <w:b/>
          <w:i/>
          <w:sz w:val="16"/>
          <w:szCs w:val="16"/>
        </w:rPr>
      </w:pPr>
    </w:p>
    <w:p w:rsidR="007826B0" w:rsidRPr="007826B0" w:rsidRDefault="007826B0" w:rsidP="007826B0">
      <w:pPr>
        <w:jc w:val="both"/>
        <w:rPr>
          <w:rFonts w:ascii="Tahoma" w:hAnsi="Tahoma" w:cs="Tahoma"/>
          <w:b/>
          <w:i/>
          <w:sz w:val="16"/>
          <w:szCs w:val="16"/>
        </w:rPr>
      </w:pPr>
    </w:p>
    <w:p w:rsidR="007826B0" w:rsidRPr="007826B0" w:rsidRDefault="007826B0" w:rsidP="007826B0">
      <w:pPr>
        <w:jc w:val="both"/>
        <w:rPr>
          <w:rFonts w:ascii="Tahoma" w:hAnsi="Tahoma" w:cs="Tahoma"/>
          <w:b/>
          <w:i/>
          <w:sz w:val="16"/>
          <w:szCs w:val="16"/>
        </w:rPr>
      </w:pPr>
    </w:p>
    <w:p w:rsidR="007826B0" w:rsidRPr="007826B0" w:rsidRDefault="007826B0" w:rsidP="007826B0">
      <w:pPr>
        <w:jc w:val="both"/>
        <w:rPr>
          <w:rFonts w:ascii="Tahoma" w:hAnsi="Tahoma" w:cs="Tahoma"/>
          <w:b/>
          <w:i/>
          <w:sz w:val="16"/>
          <w:szCs w:val="16"/>
        </w:rPr>
      </w:pPr>
    </w:p>
    <w:p w:rsidR="007826B0" w:rsidRPr="007826B0" w:rsidRDefault="007826B0" w:rsidP="007826B0">
      <w:pPr>
        <w:jc w:val="both"/>
        <w:rPr>
          <w:rFonts w:ascii="Tahoma" w:hAnsi="Tahoma" w:cs="Tahoma"/>
          <w:b/>
          <w:i/>
          <w:sz w:val="16"/>
          <w:szCs w:val="16"/>
        </w:rPr>
      </w:pPr>
    </w:p>
    <w:p w:rsidR="007826B0" w:rsidRPr="007826B0" w:rsidRDefault="007826B0" w:rsidP="007826B0">
      <w:pPr>
        <w:jc w:val="both"/>
        <w:rPr>
          <w:rFonts w:ascii="Tahoma" w:hAnsi="Tahoma" w:cs="Tahoma"/>
          <w:b/>
          <w:i/>
          <w:sz w:val="16"/>
          <w:szCs w:val="16"/>
        </w:rPr>
      </w:pPr>
    </w:p>
    <w:p w:rsidR="007826B0" w:rsidRPr="007826B0" w:rsidRDefault="007826B0" w:rsidP="007826B0">
      <w:pPr>
        <w:jc w:val="both"/>
        <w:rPr>
          <w:rFonts w:ascii="Tahoma" w:hAnsi="Tahoma" w:cs="Tahoma"/>
          <w:b/>
          <w:i/>
          <w:sz w:val="16"/>
          <w:szCs w:val="16"/>
        </w:rPr>
      </w:pPr>
    </w:p>
    <w:p w:rsidR="007826B0" w:rsidRPr="007826B0" w:rsidRDefault="007826B0" w:rsidP="007826B0">
      <w:pPr>
        <w:jc w:val="both"/>
        <w:rPr>
          <w:rFonts w:ascii="Tahoma" w:hAnsi="Tahoma" w:cs="Tahoma"/>
          <w:b/>
          <w:i/>
          <w:sz w:val="16"/>
          <w:szCs w:val="16"/>
        </w:rPr>
      </w:pPr>
    </w:p>
    <w:p w:rsidR="007826B0" w:rsidRPr="007826B0" w:rsidRDefault="007826B0" w:rsidP="007826B0">
      <w:pPr>
        <w:jc w:val="both"/>
        <w:rPr>
          <w:rFonts w:ascii="Tahoma" w:hAnsi="Tahoma" w:cs="Tahoma"/>
          <w:b/>
          <w:i/>
          <w:sz w:val="16"/>
          <w:szCs w:val="16"/>
        </w:rPr>
      </w:pPr>
    </w:p>
    <w:p w:rsidR="007826B0" w:rsidRPr="007826B0" w:rsidRDefault="007826B0" w:rsidP="007826B0">
      <w:pPr>
        <w:jc w:val="both"/>
        <w:rPr>
          <w:rFonts w:ascii="Tahoma" w:hAnsi="Tahoma" w:cs="Tahoma"/>
          <w:b/>
          <w:i/>
          <w:sz w:val="16"/>
          <w:szCs w:val="16"/>
        </w:rPr>
      </w:pPr>
    </w:p>
    <w:p w:rsidR="007826B0" w:rsidRPr="007826B0" w:rsidRDefault="007826B0" w:rsidP="007826B0">
      <w:pPr>
        <w:jc w:val="both"/>
        <w:rPr>
          <w:rFonts w:ascii="Tahoma" w:hAnsi="Tahoma" w:cs="Tahoma"/>
          <w:b/>
          <w:i/>
          <w:sz w:val="16"/>
          <w:szCs w:val="16"/>
        </w:rPr>
      </w:pPr>
    </w:p>
    <w:p w:rsidR="007826B0" w:rsidRPr="007826B0" w:rsidRDefault="007826B0" w:rsidP="007826B0">
      <w:pPr>
        <w:jc w:val="both"/>
        <w:rPr>
          <w:rFonts w:ascii="Tahoma" w:hAnsi="Tahoma" w:cs="Tahoma"/>
          <w:b/>
          <w:i/>
          <w:sz w:val="16"/>
          <w:szCs w:val="16"/>
        </w:rPr>
      </w:pPr>
    </w:p>
    <w:p w:rsidR="007826B0" w:rsidRPr="007826B0" w:rsidRDefault="007826B0" w:rsidP="007826B0">
      <w:pPr>
        <w:jc w:val="both"/>
        <w:rPr>
          <w:rFonts w:ascii="Tahoma" w:hAnsi="Tahoma" w:cs="Tahoma"/>
          <w:b/>
          <w:i/>
          <w:sz w:val="16"/>
          <w:szCs w:val="16"/>
        </w:rPr>
      </w:pPr>
    </w:p>
    <w:p w:rsidR="007826B0" w:rsidRPr="007826B0" w:rsidRDefault="007826B0" w:rsidP="00155BDC">
      <w:pPr>
        <w:spacing w:after="0"/>
        <w:jc w:val="both"/>
        <w:rPr>
          <w:rFonts w:ascii="Tahoma" w:hAnsi="Tahoma" w:cs="Tahoma"/>
          <w:b/>
          <w:sz w:val="16"/>
          <w:szCs w:val="16"/>
        </w:rPr>
      </w:pPr>
    </w:p>
    <w:p w:rsidR="007826B0" w:rsidRDefault="007826B0" w:rsidP="00155BDC">
      <w:pPr>
        <w:spacing w:after="0"/>
        <w:jc w:val="both"/>
        <w:rPr>
          <w:rFonts w:ascii="Tahoma" w:hAnsi="Tahoma" w:cs="Tahoma"/>
          <w:b/>
          <w:i/>
          <w:sz w:val="16"/>
          <w:szCs w:val="16"/>
        </w:rPr>
      </w:pPr>
    </w:p>
    <w:p w:rsidR="00155BDC" w:rsidRDefault="00155BDC" w:rsidP="00155BDC">
      <w:pPr>
        <w:spacing w:after="0"/>
        <w:jc w:val="both"/>
        <w:rPr>
          <w:rFonts w:ascii="Tahoma" w:hAnsi="Tahoma" w:cs="Tahoma"/>
          <w:b/>
          <w:i/>
          <w:sz w:val="16"/>
          <w:szCs w:val="16"/>
        </w:rPr>
      </w:pPr>
    </w:p>
    <w:p w:rsidR="00155BDC" w:rsidRDefault="00155BDC" w:rsidP="00155BDC">
      <w:pPr>
        <w:spacing w:after="0"/>
        <w:jc w:val="both"/>
        <w:rPr>
          <w:rFonts w:ascii="Tahoma" w:hAnsi="Tahoma" w:cs="Tahoma"/>
          <w:b/>
          <w:i/>
          <w:sz w:val="16"/>
          <w:szCs w:val="16"/>
        </w:rPr>
      </w:pPr>
    </w:p>
    <w:p w:rsidR="00155BDC" w:rsidRDefault="00155BDC" w:rsidP="00155BDC">
      <w:pPr>
        <w:spacing w:after="0"/>
        <w:jc w:val="both"/>
        <w:rPr>
          <w:rFonts w:ascii="Tahoma" w:hAnsi="Tahoma" w:cs="Tahoma"/>
          <w:b/>
          <w:i/>
          <w:sz w:val="16"/>
          <w:szCs w:val="16"/>
        </w:rPr>
      </w:pPr>
    </w:p>
    <w:p w:rsidR="00155BDC" w:rsidRDefault="00155BDC" w:rsidP="00155BDC">
      <w:pPr>
        <w:spacing w:after="0"/>
        <w:jc w:val="both"/>
        <w:rPr>
          <w:rFonts w:ascii="Tahoma" w:hAnsi="Tahoma" w:cs="Tahoma"/>
          <w:b/>
          <w:i/>
          <w:sz w:val="16"/>
          <w:szCs w:val="16"/>
        </w:rPr>
      </w:pPr>
    </w:p>
    <w:p w:rsidR="00155BDC" w:rsidRDefault="00155BDC" w:rsidP="00155BDC">
      <w:pPr>
        <w:spacing w:after="0"/>
        <w:jc w:val="both"/>
        <w:rPr>
          <w:rFonts w:ascii="Tahoma" w:hAnsi="Tahoma" w:cs="Tahoma"/>
          <w:b/>
          <w:i/>
          <w:sz w:val="16"/>
          <w:szCs w:val="16"/>
        </w:rPr>
      </w:pPr>
    </w:p>
    <w:p w:rsidR="00155BDC" w:rsidRDefault="00155BDC" w:rsidP="00155BDC">
      <w:pPr>
        <w:spacing w:after="0"/>
        <w:jc w:val="both"/>
        <w:rPr>
          <w:rFonts w:ascii="Tahoma" w:hAnsi="Tahoma" w:cs="Tahoma"/>
          <w:b/>
          <w:i/>
          <w:sz w:val="16"/>
          <w:szCs w:val="16"/>
        </w:rPr>
      </w:pPr>
    </w:p>
    <w:p w:rsidR="00155BDC" w:rsidRDefault="00155BDC" w:rsidP="00155BDC">
      <w:pPr>
        <w:spacing w:after="0"/>
        <w:jc w:val="both"/>
        <w:rPr>
          <w:rFonts w:ascii="Tahoma" w:hAnsi="Tahoma" w:cs="Tahoma"/>
          <w:b/>
          <w:i/>
          <w:sz w:val="16"/>
          <w:szCs w:val="16"/>
        </w:rPr>
      </w:pPr>
    </w:p>
    <w:p w:rsidR="00155BDC" w:rsidRDefault="00155BDC" w:rsidP="00155BDC">
      <w:pPr>
        <w:spacing w:after="0"/>
        <w:jc w:val="both"/>
        <w:rPr>
          <w:rFonts w:ascii="Tahoma" w:hAnsi="Tahoma" w:cs="Tahoma"/>
          <w:b/>
          <w:i/>
          <w:sz w:val="16"/>
          <w:szCs w:val="16"/>
        </w:rPr>
      </w:pPr>
    </w:p>
    <w:p w:rsidR="00155BDC" w:rsidRDefault="00155BDC" w:rsidP="00155BDC">
      <w:pPr>
        <w:spacing w:after="0"/>
        <w:jc w:val="both"/>
        <w:rPr>
          <w:rFonts w:ascii="Tahoma" w:hAnsi="Tahoma" w:cs="Tahoma"/>
          <w:b/>
          <w:i/>
          <w:sz w:val="16"/>
          <w:szCs w:val="16"/>
        </w:rPr>
      </w:pPr>
    </w:p>
    <w:p w:rsidR="00155BDC" w:rsidRDefault="00155BDC" w:rsidP="00155BDC">
      <w:pPr>
        <w:spacing w:after="0"/>
        <w:jc w:val="both"/>
        <w:rPr>
          <w:rFonts w:ascii="Tahoma" w:hAnsi="Tahoma" w:cs="Tahoma"/>
          <w:b/>
          <w:i/>
          <w:sz w:val="16"/>
          <w:szCs w:val="16"/>
        </w:rPr>
      </w:pPr>
    </w:p>
    <w:p w:rsidR="00155BDC" w:rsidRDefault="00155BDC" w:rsidP="00155BDC">
      <w:pPr>
        <w:spacing w:after="0"/>
        <w:jc w:val="both"/>
        <w:rPr>
          <w:rFonts w:ascii="Tahoma" w:hAnsi="Tahoma" w:cs="Tahoma"/>
          <w:b/>
          <w:i/>
          <w:sz w:val="16"/>
          <w:szCs w:val="16"/>
        </w:rPr>
      </w:pPr>
    </w:p>
    <w:p w:rsidR="00155BDC" w:rsidRDefault="00155BDC" w:rsidP="00155BDC">
      <w:pPr>
        <w:spacing w:after="0"/>
        <w:jc w:val="both"/>
        <w:rPr>
          <w:rFonts w:ascii="Tahoma" w:hAnsi="Tahoma" w:cs="Tahoma"/>
          <w:b/>
          <w:i/>
          <w:sz w:val="16"/>
          <w:szCs w:val="16"/>
        </w:rPr>
      </w:pPr>
    </w:p>
    <w:p w:rsidR="00155BDC" w:rsidRDefault="00155BDC" w:rsidP="00155BDC">
      <w:pPr>
        <w:spacing w:after="0"/>
        <w:jc w:val="both"/>
        <w:rPr>
          <w:rFonts w:ascii="Tahoma" w:hAnsi="Tahoma" w:cs="Tahoma"/>
          <w:b/>
          <w:i/>
          <w:sz w:val="16"/>
          <w:szCs w:val="16"/>
        </w:rPr>
      </w:pPr>
    </w:p>
    <w:p w:rsidR="00155BDC" w:rsidRDefault="00155BDC" w:rsidP="00155BDC">
      <w:pPr>
        <w:spacing w:after="0"/>
        <w:jc w:val="both"/>
        <w:rPr>
          <w:rFonts w:ascii="Tahoma" w:hAnsi="Tahoma" w:cs="Tahoma"/>
          <w:b/>
          <w:i/>
          <w:sz w:val="16"/>
          <w:szCs w:val="16"/>
        </w:rPr>
      </w:pPr>
    </w:p>
    <w:p w:rsidR="00155BDC" w:rsidRDefault="00155BDC" w:rsidP="00155BDC">
      <w:pPr>
        <w:spacing w:after="0"/>
        <w:jc w:val="both"/>
        <w:rPr>
          <w:rFonts w:ascii="Tahoma" w:hAnsi="Tahoma" w:cs="Tahoma"/>
          <w:b/>
          <w:i/>
          <w:sz w:val="16"/>
          <w:szCs w:val="16"/>
        </w:rPr>
      </w:pPr>
    </w:p>
    <w:p w:rsidR="00155BDC" w:rsidRDefault="00155BDC" w:rsidP="00155BDC">
      <w:pPr>
        <w:spacing w:after="0"/>
        <w:jc w:val="both"/>
        <w:rPr>
          <w:rFonts w:ascii="Tahoma" w:hAnsi="Tahoma" w:cs="Tahoma"/>
          <w:b/>
          <w:i/>
          <w:sz w:val="16"/>
          <w:szCs w:val="16"/>
        </w:rPr>
      </w:pPr>
    </w:p>
    <w:p w:rsidR="00155BDC" w:rsidRDefault="00155BDC" w:rsidP="00155BDC">
      <w:pPr>
        <w:spacing w:after="0"/>
        <w:jc w:val="both"/>
        <w:rPr>
          <w:rFonts w:ascii="Tahoma" w:hAnsi="Tahoma" w:cs="Tahoma"/>
          <w:b/>
          <w:i/>
          <w:sz w:val="16"/>
          <w:szCs w:val="16"/>
        </w:rPr>
      </w:pPr>
    </w:p>
    <w:p w:rsidR="00155BDC" w:rsidRDefault="00155BDC" w:rsidP="00155BDC">
      <w:pPr>
        <w:spacing w:after="0"/>
        <w:jc w:val="both"/>
        <w:rPr>
          <w:rFonts w:ascii="Tahoma" w:hAnsi="Tahoma" w:cs="Tahoma"/>
          <w:b/>
          <w:i/>
          <w:sz w:val="16"/>
          <w:szCs w:val="16"/>
        </w:rPr>
      </w:pPr>
    </w:p>
    <w:p w:rsidR="00155BDC" w:rsidRDefault="00155BDC" w:rsidP="00155BDC">
      <w:pPr>
        <w:spacing w:after="0"/>
        <w:jc w:val="both"/>
        <w:rPr>
          <w:rFonts w:ascii="Tahoma" w:hAnsi="Tahoma" w:cs="Tahoma"/>
          <w:b/>
          <w:i/>
          <w:sz w:val="16"/>
          <w:szCs w:val="16"/>
        </w:rPr>
      </w:pPr>
    </w:p>
    <w:p w:rsidR="00155BDC" w:rsidRDefault="00155BDC" w:rsidP="00155BDC">
      <w:pPr>
        <w:spacing w:after="0"/>
        <w:jc w:val="both"/>
        <w:rPr>
          <w:rFonts w:ascii="Tahoma" w:hAnsi="Tahoma" w:cs="Tahoma"/>
          <w:b/>
          <w:i/>
          <w:sz w:val="16"/>
          <w:szCs w:val="16"/>
        </w:rPr>
      </w:pPr>
    </w:p>
    <w:p w:rsidR="00155BDC" w:rsidRDefault="00155BDC" w:rsidP="00155BDC">
      <w:pPr>
        <w:spacing w:after="0"/>
        <w:jc w:val="both"/>
        <w:rPr>
          <w:rFonts w:ascii="Tahoma" w:hAnsi="Tahoma" w:cs="Tahoma"/>
          <w:b/>
          <w:i/>
          <w:sz w:val="16"/>
          <w:szCs w:val="16"/>
        </w:rPr>
      </w:pPr>
    </w:p>
    <w:p w:rsidR="00155BDC" w:rsidRDefault="00155BDC" w:rsidP="00155BDC">
      <w:pPr>
        <w:spacing w:after="0"/>
        <w:jc w:val="both"/>
        <w:rPr>
          <w:rFonts w:ascii="Tahoma" w:hAnsi="Tahoma" w:cs="Tahoma"/>
          <w:b/>
          <w:i/>
          <w:sz w:val="16"/>
          <w:szCs w:val="16"/>
        </w:rPr>
      </w:pPr>
    </w:p>
    <w:p w:rsidR="00155BDC" w:rsidRDefault="00155BDC" w:rsidP="00155BDC">
      <w:pPr>
        <w:spacing w:after="0"/>
        <w:jc w:val="both"/>
        <w:rPr>
          <w:rFonts w:ascii="Tahoma" w:hAnsi="Tahoma" w:cs="Tahoma"/>
          <w:b/>
          <w:i/>
          <w:sz w:val="16"/>
          <w:szCs w:val="16"/>
        </w:rPr>
      </w:pPr>
    </w:p>
    <w:p w:rsidR="00155BDC" w:rsidRDefault="00155BDC" w:rsidP="00155BDC">
      <w:pPr>
        <w:spacing w:after="0"/>
        <w:jc w:val="both"/>
        <w:rPr>
          <w:rFonts w:ascii="Tahoma" w:hAnsi="Tahoma" w:cs="Tahoma"/>
          <w:b/>
          <w:i/>
          <w:sz w:val="16"/>
          <w:szCs w:val="16"/>
        </w:rPr>
      </w:pPr>
    </w:p>
    <w:p w:rsidR="00155BDC" w:rsidRDefault="00155BDC" w:rsidP="00155BDC">
      <w:pPr>
        <w:spacing w:after="0"/>
        <w:jc w:val="both"/>
        <w:rPr>
          <w:rFonts w:ascii="Tahoma" w:hAnsi="Tahoma" w:cs="Tahoma"/>
          <w:b/>
          <w:i/>
          <w:sz w:val="16"/>
          <w:szCs w:val="16"/>
        </w:rPr>
      </w:pPr>
    </w:p>
    <w:p w:rsidR="00155BDC" w:rsidRDefault="00155BDC" w:rsidP="00155BDC">
      <w:pPr>
        <w:spacing w:after="0"/>
        <w:jc w:val="both"/>
        <w:rPr>
          <w:rFonts w:ascii="Tahoma" w:hAnsi="Tahoma" w:cs="Tahoma"/>
          <w:b/>
          <w:i/>
          <w:sz w:val="16"/>
          <w:szCs w:val="16"/>
        </w:rPr>
      </w:pPr>
    </w:p>
    <w:p w:rsidR="00155BDC" w:rsidRDefault="00155BDC" w:rsidP="00155BDC">
      <w:pPr>
        <w:spacing w:after="0"/>
        <w:jc w:val="both"/>
        <w:rPr>
          <w:rFonts w:ascii="Tahoma" w:hAnsi="Tahoma" w:cs="Tahoma"/>
          <w:b/>
          <w:i/>
          <w:sz w:val="16"/>
          <w:szCs w:val="16"/>
        </w:rPr>
      </w:pPr>
    </w:p>
    <w:p w:rsidR="00155BDC" w:rsidRDefault="00155BDC" w:rsidP="00155BDC">
      <w:pPr>
        <w:spacing w:after="0"/>
        <w:jc w:val="both"/>
        <w:rPr>
          <w:rFonts w:ascii="Tahoma" w:hAnsi="Tahoma" w:cs="Tahoma"/>
          <w:b/>
          <w:i/>
          <w:sz w:val="16"/>
          <w:szCs w:val="16"/>
        </w:rPr>
      </w:pPr>
    </w:p>
    <w:p w:rsidR="00155BDC" w:rsidRDefault="00155BDC" w:rsidP="00155BDC">
      <w:pPr>
        <w:spacing w:after="0"/>
        <w:jc w:val="both"/>
        <w:rPr>
          <w:rFonts w:ascii="Tahoma" w:hAnsi="Tahoma" w:cs="Tahoma"/>
          <w:b/>
          <w:i/>
          <w:sz w:val="16"/>
          <w:szCs w:val="16"/>
        </w:rPr>
      </w:pPr>
    </w:p>
    <w:p w:rsidR="00155BDC" w:rsidRDefault="00155BDC" w:rsidP="00155BDC">
      <w:pPr>
        <w:spacing w:after="0"/>
        <w:jc w:val="both"/>
        <w:rPr>
          <w:rFonts w:ascii="Tahoma" w:hAnsi="Tahoma" w:cs="Tahoma"/>
          <w:b/>
          <w:i/>
          <w:sz w:val="16"/>
          <w:szCs w:val="16"/>
        </w:rPr>
      </w:pPr>
    </w:p>
    <w:p w:rsidR="00155BDC" w:rsidRDefault="00155BDC" w:rsidP="00155BDC">
      <w:pPr>
        <w:spacing w:after="0"/>
        <w:jc w:val="both"/>
        <w:rPr>
          <w:rFonts w:ascii="Tahoma" w:hAnsi="Tahoma" w:cs="Tahoma"/>
          <w:b/>
          <w:i/>
          <w:sz w:val="16"/>
          <w:szCs w:val="16"/>
        </w:rPr>
      </w:pPr>
    </w:p>
    <w:p w:rsidR="00155BDC" w:rsidRDefault="00155BDC" w:rsidP="00155BDC">
      <w:pPr>
        <w:spacing w:after="0"/>
        <w:jc w:val="both"/>
        <w:rPr>
          <w:rFonts w:ascii="Tahoma" w:hAnsi="Tahoma" w:cs="Tahoma"/>
          <w:b/>
          <w:i/>
          <w:sz w:val="16"/>
          <w:szCs w:val="16"/>
        </w:rPr>
      </w:pPr>
    </w:p>
    <w:p w:rsidR="00155BDC" w:rsidRDefault="00155BDC" w:rsidP="00155BDC">
      <w:pPr>
        <w:spacing w:after="0"/>
        <w:jc w:val="both"/>
        <w:rPr>
          <w:rFonts w:ascii="Tahoma" w:hAnsi="Tahoma" w:cs="Tahoma"/>
          <w:b/>
          <w:i/>
          <w:sz w:val="16"/>
          <w:szCs w:val="16"/>
        </w:rPr>
      </w:pPr>
    </w:p>
    <w:p w:rsidR="00155BDC" w:rsidRDefault="00155BDC" w:rsidP="00155BDC">
      <w:pPr>
        <w:spacing w:after="0"/>
        <w:jc w:val="both"/>
        <w:rPr>
          <w:rFonts w:ascii="Tahoma" w:hAnsi="Tahoma" w:cs="Tahoma"/>
          <w:b/>
          <w:i/>
          <w:sz w:val="16"/>
          <w:szCs w:val="16"/>
        </w:rPr>
      </w:pPr>
    </w:p>
    <w:p w:rsidR="00155BDC" w:rsidRDefault="00155BDC" w:rsidP="00155BDC">
      <w:pPr>
        <w:spacing w:after="0"/>
        <w:jc w:val="both"/>
        <w:rPr>
          <w:rFonts w:ascii="Tahoma" w:hAnsi="Tahoma" w:cs="Tahoma"/>
          <w:b/>
          <w:i/>
          <w:sz w:val="16"/>
          <w:szCs w:val="16"/>
        </w:rPr>
      </w:pPr>
    </w:p>
    <w:p w:rsidR="00155BDC" w:rsidRDefault="00155BDC" w:rsidP="00155BDC">
      <w:pPr>
        <w:spacing w:after="0"/>
        <w:jc w:val="both"/>
        <w:rPr>
          <w:rFonts w:ascii="Tahoma" w:hAnsi="Tahoma" w:cs="Tahoma"/>
          <w:b/>
          <w:i/>
          <w:sz w:val="16"/>
          <w:szCs w:val="16"/>
        </w:rPr>
      </w:pPr>
    </w:p>
    <w:p w:rsidR="00155BDC" w:rsidRDefault="00155BDC" w:rsidP="00155BDC">
      <w:pPr>
        <w:spacing w:after="0"/>
        <w:jc w:val="both"/>
        <w:rPr>
          <w:rFonts w:ascii="Tahoma" w:hAnsi="Tahoma" w:cs="Tahoma"/>
          <w:b/>
          <w:i/>
          <w:sz w:val="16"/>
          <w:szCs w:val="16"/>
        </w:rPr>
      </w:pPr>
    </w:p>
    <w:p w:rsidR="00155BDC" w:rsidRDefault="00155BDC" w:rsidP="00155BDC">
      <w:pPr>
        <w:spacing w:after="0"/>
        <w:jc w:val="both"/>
        <w:rPr>
          <w:rFonts w:ascii="Tahoma" w:hAnsi="Tahoma" w:cs="Tahoma"/>
          <w:b/>
          <w:i/>
          <w:sz w:val="16"/>
          <w:szCs w:val="16"/>
        </w:rPr>
      </w:pPr>
    </w:p>
    <w:p w:rsidR="00155BDC" w:rsidRDefault="00155BDC" w:rsidP="00155BDC">
      <w:pPr>
        <w:spacing w:after="0"/>
        <w:jc w:val="both"/>
        <w:rPr>
          <w:rFonts w:ascii="Tahoma" w:hAnsi="Tahoma" w:cs="Tahoma"/>
          <w:b/>
          <w:i/>
          <w:sz w:val="16"/>
          <w:szCs w:val="16"/>
        </w:rPr>
      </w:pPr>
    </w:p>
    <w:p w:rsidR="00155BDC" w:rsidRDefault="00155BDC" w:rsidP="00155BDC">
      <w:pPr>
        <w:spacing w:after="0"/>
        <w:jc w:val="both"/>
        <w:rPr>
          <w:rFonts w:ascii="Tahoma" w:hAnsi="Tahoma" w:cs="Tahoma"/>
          <w:b/>
          <w:i/>
          <w:sz w:val="16"/>
          <w:szCs w:val="16"/>
        </w:rPr>
      </w:pPr>
    </w:p>
    <w:p w:rsidR="00155BDC" w:rsidRDefault="00155BDC" w:rsidP="00155BDC">
      <w:pPr>
        <w:spacing w:after="0"/>
        <w:jc w:val="both"/>
        <w:rPr>
          <w:rFonts w:ascii="Tahoma" w:hAnsi="Tahoma" w:cs="Tahoma"/>
          <w:b/>
          <w:i/>
          <w:sz w:val="16"/>
          <w:szCs w:val="16"/>
        </w:rPr>
      </w:pPr>
    </w:p>
    <w:p w:rsidR="00155BDC" w:rsidRDefault="00155BDC" w:rsidP="00155BDC">
      <w:pPr>
        <w:spacing w:after="0"/>
        <w:jc w:val="both"/>
        <w:rPr>
          <w:rFonts w:ascii="Tahoma" w:hAnsi="Tahoma" w:cs="Tahoma"/>
          <w:b/>
          <w:i/>
          <w:sz w:val="16"/>
          <w:szCs w:val="16"/>
        </w:rPr>
      </w:pPr>
    </w:p>
    <w:p w:rsidR="00155BDC" w:rsidRDefault="00155BDC" w:rsidP="00155BDC">
      <w:pPr>
        <w:spacing w:after="0"/>
        <w:jc w:val="both"/>
        <w:rPr>
          <w:rFonts w:ascii="Tahoma" w:hAnsi="Tahoma" w:cs="Tahoma"/>
          <w:b/>
          <w:i/>
          <w:sz w:val="16"/>
          <w:szCs w:val="16"/>
        </w:rPr>
      </w:pPr>
    </w:p>
    <w:p w:rsidR="00155BDC" w:rsidRDefault="00155BDC" w:rsidP="00155BDC">
      <w:pPr>
        <w:spacing w:after="0"/>
        <w:jc w:val="both"/>
        <w:rPr>
          <w:rFonts w:ascii="Tahoma" w:hAnsi="Tahoma" w:cs="Tahoma"/>
          <w:b/>
          <w:i/>
          <w:sz w:val="16"/>
          <w:szCs w:val="16"/>
        </w:rPr>
      </w:pPr>
    </w:p>
    <w:p w:rsidR="00155BDC" w:rsidRDefault="00155BDC" w:rsidP="00155BDC">
      <w:pPr>
        <w:spacing w:after="0"/>
        <w:jc w:val="both"/>
        <w:rPr>
          <w:rFonts w:ascii="Tahoma" w:hAnsi="Tahoma" w:cs="Tahoma"/>
          <w:b/>
          <w:i/>
          <w:sz w:val="16"/>
          <w:szCs w:val="16"/>
        </w:rPr>
      </w:pPr>
    </w:p>
    <w:p w:rsidR="00155BDC" w:rsidRDefault="00155BDC" w:rsidP="00155BDC">
      <w:pPr>
        <w:spacing w:after="0"/>
        <w:jc w:val="both"/>
        <w:rPr>
          <w:rFonts w:ascii="Tahoma" w:hAnsi="Tahoma" w:cs="Tahoma"/>
          <w:b/>
          <w:i/>
          <w:sz w:val="16"/>
          <w:szCs w:val="16"/>
        </w:rPr>
      </w:pPr>
    </w:p>
    <w:p w:rsidR="00155BDC" w:rsidRDefault="00155BDC" w:rsidP="00155BDC">
      <w:pPr>
        <w:spacing w:after="0"/>
        <w:jc w:val="both"/>
        <w:rPr>
          <w:rFonts w:ascii="Tahoma" w:hAnsi="Tahoma" w:cs="Tahoma"/>
          <w:b/>
          <w:i/>
          <w:sz w:val="16"/>
          <w:szCs w:val="16"/>
        </w:rPr>
      </w:pPr>
    </w:p>
    <w:p w:rsidR="00155BDC" w:rsidRDefault="00155BDC" w:rsidP="00155BDC">
      <w:pPr>
        <w:spacing w:after="0"/>
        <w:jc w:val="both"/>
        <w:rPr>
          <w:rFonts w:ascii="Tahoma" w:hAnsi="Tahoma" w:cs="Tahoma"/>
          <w:b/>
          <w:i/>
          <w:sz w:val="16"/>
          <w:szCs w:val="16"/>
        </w:rPr>
      </w:pPr>
    </w:p>
    <w:p w:rsidR="00155BDC" w:rsidRDefault="00155BDC" w:rsidP="00155BDC">
      <w:pPr>
        <w:spacing w:after="0"/>
        <w:jc w:val="both"/>
        <w:rPr>
          <w:rFonts w:ascii="Tahoma" w:hAnsi="Tahoma" w:cs="Tahoma"/>
          <w:b/>
          <w:i/>
          <w:sz w:val="16"/>
          <w:szCs w:val="16"/>
        </w:rPr>
      </w:pPr>
    </w:p>
    <w:p w:rsidR="00155BDC" w:rsidRDefault="00155BDC" w:rsidP="00155BDC">
      <w:pPr>
        <w:spacing w:after="0"/>
        <w:jc w:val="both"/>
        <w:rPr>
          <w:rFonts w:ascii="Tahoma" w:hAnsi="Tahoma" w:cs="Tahoma"/>
          <w:b/>
          <w:i/>
          <w:sz w:val="16"/>
          <w:szCs w:val="16"/>
        </w:rPr>
      </w:pPr>
    </w:p>
    <w:p w:rsidR="00155BDC" w:rsidRDefault="00155BDC" w:rsidP="00155BDC">
      <w:pPr>
        <w:spacing w:after="0"/>
        <w:jc w:val="both"/>
        <w:rPr>
          <w:rFonts w:ascii="Tahoma" w:hAnsi="Tahoma" w:cs="Tahoma"/>
          <w:b/>
          <w:i/>
          <w:sz w:val="16"/>
          <w:szCs w:val="16"/>
        </w:rPr>
      </w:pPr>
      <w:r>
        <w:rPr>
          <w:rFonts w:ascii="Tahoma" w:hAnsi="Tahoma" w:cs="Tahoma"/>
          <w:b/>
          <w:i/>
          <w:sz w:val="16"/>
          <w:szCs w:val="16"/>
        </w:rPr>
        <w:t xml:space="preserve"> </w:t>
      </w:r>
    </w:p>
    <w:p w:rsidR="00155BDC" w:rsidRDefault="00155BDC" w:rsidP="00155BDC">
      <w:pPr>
        <w:spacing w:after="0"/>
        <w:jc w:val="both"/>
        <w:rPr>
          <w:rFonts w:ascii="Tahoma" w:hAnsi="Tahoma" w:cs="Tahoma"/>
          <w:b/>
          <w:i/>
          <w:sz w:val="16"/>
          <w:szCs w:val="16"/>
        </w:rPr>
      </w:pPr>
    </w:p>
    <w:p w:rsidR="00155BDC" w:rsidRDefault="00155BDC" w:rsidP="00155BDC">
      <w:pPr>
        <w:spacing w:after="0"/>
        <w:jc w:val="both"/>
        <w:rPr>
          <w:rFonts w:ascii="Tahoma" w:hAnsi="Tahoma" w:cs="Tahoma"/>
          <w:b/>
          <w:i/>
          <w:sz w:val="16"/>
          <w:szCs w:val="16"/>
        </w:rPr>
      </w:pPr>
    </w:p>
    <w:p w:rsidR="00155BDC" w:rsidRDefault="00155BDC" w:rsidP="00155BDC">
      <w:pPr>
        <w:spacing w:after="0"/>
        <w:jc w:val="both"/>
        <w:rPr>
          <w:rFonts w:ascii="Tahoma" w:hAnsi="Tahoma" w:cs="Tahoma"/>
          <w:b/>
          <w:i/>
          <w:sz w:val="16"/>
          <w:szCs w:val="16"/>
        </w:rPr>
      </w:pPr>
    </w:p>
    <w:p w:rsidR="00155BDC" w:rsidRDefault="00155BDC" w:rsidP="00155BDC">
      <w:pPr>
        <w:spacing w:after="0"/>
        <w:jc w:val="both"/>
        <w:rPr>
          <w:rFonts w:ascii="Tahoma" w:hAnsi="Tahoma" w:cs="Tahoma"/>
          <w:b/>
          <w:i/>
          <w:sz w:val="16"/>
          <w:szCs w:val="16"/>
        </w:rPr>
      </w:pPr>
    </w:p>
    <w:p w:rsidR="00155BDC" w:rsidRDefault="00155BDC" w:rsidP="00155BDC">
      <w:pPr>
        <w:spacing w:after="0"/>
        <w:jc w:val="both"/>
        <w:rPr>
          <w:rFonts w:ascii="Tahoma" w:hAnsi="Tahoma" w:cs="Tahoma"/>
          <w:b/>
          <w:i/>
          <w:sz w:val="16"/>
          <w:szCs w:val="16"/>
        </w:rPr>
      </w:pPr>
    </w:p>
    <w:p w:rsidR="00155BDC" w:rsidRDefault="00155BDC" w:rsidP="00155BDC">
      <w:pPr>
        <w:spacing w:after="0"/>
        <w:jc w:val="both"/>
        <w:rPr>
          <w:rFonts w:ascii="Tahoma" w:hAnsi="Tahoma" w:cs="Tahoma"/>
          <w:b/>
          <w:i/>
          <w:sz w:val="16"/>
          <w:szCs w:val="16"/>
        </w:rPr>
      </w:pPr>
    </w:p>
    <w:p w:rsidR="00155BDC" w:rsidRPr="00155BDC" w:rsidRDefault="00155BDC" w:rsidP="00155BDC">
      <w:pPr>
        <w:spacing w:after="0"/>
        <w:jc w:val="both"/>
        <w:rPr>
          <w:rFonts w:ascii="Tahoma" w:hAnsi="Tahoma" w:cs="Tahoma"/>
          <w:b/>
          <w:i/>
          <w:sz w:val="16"/>
          <w:szCs w:val="16"/>
        </w:rPr>
      </w:pPr>
    </w:p>
    <w:sectPr w:rsidR="00155BDC" w:rsidRPr="00155BDC" w:rsidSect="00AC4DBF">
      <w:pgSz w:w="12240" w:h="15840" w:code="1"/>
      <w:pgMar w:top="576"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gnature">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4DBF"/>
    <w:rsid w:val="000F1CB7"/>
    <w:rsid w:val="00103AC4"/>
    <w:rsid w:val="00155BDC"/>
    <w:rsid w:val="00190EC6"/>
    <w:rsid w:val="001A059C"/>
    <w:rsid w:val="00247695"/>
    <w:rsid w:val="002B6AAE"/>
    <w:rsid w:val="00372CBC"/>
    <w:rsid w:val="0037593F"/>
    <w:rsid w:val="003D2F8E"/>
    <w:rsid w:val="00432E33"/>
    <w:rsid w:val="004332E4"/>
    <w:rsid w:val="0043489B"/>
    <w:rsid w:val="004B0688"/>
    <w:rsid w:val="004E3118"/>
    <w:rsid w:val="005243F7"/>
    <w:rsid w:val="00632B58"/>
    <w:rsid w:val="006D5591"/>
    <w:rsid w:val="007826B0"/>
    <w:rsid w:val="007929AB"/>
    <w:rsid w:val="00837824"/>
    <w:rsid w:val="008910BF"/>
    <w:rsid w:val="008B3129"/>
    <w:rsid w:val="009216B0"/>
    <w:rsid w:val="009E4964"/>
    <w:rsid w:val="00A54C2F"/>
    <w:rsid w:val="00AC4DBF"/>
    <w:rsid w:val="00B06900"/>
    <w:rsid w:val="00B23610"/>
    <w:rsid w:val="00C75DF6"/>
    <w:rsid w:val="00CB6601"/>
    <w:rsid w:val="00D179C8"/>
    <w:rsid w:val="00D44013"/>
    <w:rsid w:val="00DA44BA"/>
    <w:rsid w:val="00EE388F"/>
    <w:rsid w:val="00F5768B"/>
    <w:rsid w:val="00FF4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86FF0"/>
  <w15:docId w15:val="{B4B28D5E-8CB0-48A4-8A6E-5BFADC371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1C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C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6</Pages>
  <Words>2050</Words>
  <Characters>11688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Fedena</dc:creator>
  <cp:lastModifiedBy>Paul Fedena</cp:lastModifiedBy>
  <cp:revision>18</cp:revision>
  <cp:lastPrinted>2015-01-09T00:30:00Z</cp:lastPrinted>
  <dcterms:created xsi:type="dcterms:W3CDTF">2015-01-02T23:55:00Z</dcterms:created>
  <dcterms:modified xsi:type="dcterms:W3CDTF">2018-01-02T23:46:00Z</dcterms:modified>
</cp:coreProperties>
</file>