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73B59" w14:textId="77777777" w:rsidR="00CE6707" w:rsidRPr="00CE6707" w:rsidRDefault="00CE6707" w:rsidP="00CE6707">
      <w:pPr>
        <w:jc w:val="center"/>
        <w:rPr>
          <w:b/>
          <w:bCs/>
          <w:sz w:val="40"/>
          <w:szCs w:val="40"/>
        </w:rPr>
      </w:pPr>
      <w:r w:rsidRPr="00CE6707">
        <w:rPr>
          <w:b/>
          <w:bCs/>
          <w:sz w:val="40"/>
          <w:szCs w:val="40"/>
        </w:rPr>
        <w:t>"STRIVE, ARRIVE and COME ALIVE -</w:t>
      </w:r>
    </w:p>
    <w:p w14:paraId="3CCCA611" w14:textId="77777777" w:rsidR="00CE6707" w:rsidRPr="00CE6707" w:rsidRDefault="00CE6707" w:rsidP="00CE6707">
      <w:pPr>
        <w:jc w:val="center"/>
        <w:rPr>
          <w:b/>
          <w:bCs/>
          <w:sz w:val="40"/>
          <w:szCs w:val="40"/>
        </w:rPr>
      </w:pPr>
      <w:r w:rsidRPr="00CE6707">
        <w:rPr>
          <w:b/>
          <w:bCs/>
          <w:sz w:val="40"/>
          <w:szCs w:val="40"/>
        </w:rPr>
        <w:t>(DON'T TAKE A DIVE) IN '95!"</w:t>
      </w:r>
    </w:p>
    <w:p w14:paraId="120BA0C3" w14:textId="77777777" w:rsidR="00CE6707" w:rsidRPr="00CE6707" w:rsidRDefault="00CE6707" w:rsidP="00CE6707">
      <w:pPr>
        <w:jc w:val="center"/>
        <w:rPr>
          <w:sz w:val="32"/>
          <w:szCs w:val="32"/>
        </w:rPr>
      </w:pPr>
      <w:r w:rsidRPr="00CE6707">
        <w:rPr>
          <w:sz w:val="32"/>
          <w:szCs w:val="32"/>
        </w:rPr>
        <w:t>or</w:t>
      </w:r>
    </w:p>
    <w:p w14:paraId="6323105C" w14:textId="6873FA32" w:rsidR="00CE6707" w:rsidRPr="00CE6707" w:rsidRDefault="00CE6707" w:rsidP="00CE6707">
      <w:pPr>
        <w:jc w:val="center"/>
        <w:rPr>
          <w:sz w:val="32"/>
          <w:szCs w:val="32"/>
        </w:rPr>
      </w:pPr>
      <w:r w:rsidRPr="00CE6707">
        <w:rPr>
          <w:sz w:val="32"/>
          <w:szCs w:val="32"/>
        </w:rPr>
        <w:t>"WHY 'DISCIPLES' DROP OUT!"</w:t>
      </w:r>
    </w:p>
    <w:p w14:paraId="53378A1D" w14:textId="77777777" w:rsidR="00CE6707" w:rsidRPr="00CE6707" w:rsidRDefault="00CE6707" w:rsidP="00CE6707">
      <w:pPr>
        <w:rPr>
          <w:sz w:val="32"/>
          <w:szCs w:val="32"/>
        </w:rPr>
      </w:pPr>
    </w:p>
    <w:p w14:paraId="14BA5B92" w14:textId="77777777" w:rsidR="00CE6707" w:rsidRPr="00CE6707" w:rsidRDefault="00CE6707" w:rsidP="00CE6707">
      <w:pPr>
        <w:rPr>
          <w:sz w:val="32"/>
          <w:szCs w:val="32"/>
        </w:rPr>
      </w:pPr>
      <w:r w:rsidRPr="00CE6707">
        <w:rPr>
          <w:b/>
          <w:bCs/>
          <w:sz w:val="32"/>
          <w:szCs w:val="32"/>
        </w:rPr>
        <w:t>TEXT</w:t>
      </w:r>
      <w:r w:rsidRPr="00CE6707">
        <w:rPr>
          <w:sz w:val="32"/>
          <w:szCs w:val="32"/>
        </w:rPr>
        <w:t>:  John 6:66-67</w:t>
      </w:r>
    </w:p>
    <w:p w14:paraId="4C57AC22" w14:textId="77777777" w:rsidR="00CE6707" w:rsidRPr="00CE6707" w:rsidRDefault="00CE6707" w:rsidP="00CE6707">
      <w:pPr>
        <w:rPr>
          <w:sz w:val="32"/>
          <w:szCs w:val="32"/>
        </w:rPr>
      </w:pPr>
    </w:p>
    <w:p w14:paraId="5A7361C0" w14:textId="77777777" w:rsidR="00CE6707" w:rsidRPr="00CE6707" w:rsidRDefault="00CE6707" w:rsidP="00CE6707">
      <w:pPr>
        <w:rPr>
          <w:sz w:val="32"/>
          <w:szCs w:val="32"/>
        </w:rPr>
      </w:pPr>
      <w:r w:rsidRPr="00CE6707">
        <w:rPr>
          <w:b/>
          <w:bCs/>
          <w:sz w:val="32"/>
          <w:szCs w:val="32"/>
        </w:rPr>
        <w:t>THESIS</w:t>
      </w:r>
      <w:r w:rsidRPr="00CE6707">
        <w:rPr>
          <w:sz w:val="32"/>
          <w:szCs w:val="32"/>
        </w:rPr>
        <w:t>: To analyze the issue of disciple drop-out.</w:t>
      </w:r>
    </w:p>
    <w:p w14:paraId="1779F4F2" w14:textId="77777777" w:rsidR="00CE6707" w:rsidRPr="00CE6707" w:rsidRDefault="00CE6707" w:rsidP="00CE6707">
      <w:pPr>
        <w:rPr>
          <w:sz w:val="32"/>
          <w:szCs w:val="32"/>
        </w:rPr>
      </w:pPr>
    </w:p>
    <w:p w14:paraId="2BEF8720" w14:textId="77777777" w:rsidR="00CE6707" w:rsidRDefault="00CE6707" w:rsidP="00CE6707">
      <w:pPr>
        <w:rPr>
          <w:sz w:val="32"/>
          <w:szCs w:val="32"/>
        </w:rPr>
      </w:pPr>
      <w:r w:rsidRPr="00CE6707">
        <w:rPr>
          <w:b/>
          <w:bCs/>
          <w:sz w:val="32"/>
          <w:szCs w:val="32"/>
        </w:rPr>
        <w:t>INTRO</w:t>
      </w:r>
      <w:r w:rsidRPr="00CE6707">
        <w:rPr>
          <w:sz w:val="32"/>
          <w:szCs w:val="32"/>
        </w:rPr>
        <w:t xml:space="preserve">: </w:t>
      </w:r>
    </w:p>
    <w:p w14:paraId="3CB6947F" w14:textId="7370E4D7" w:rsidR="00CE6707" w:rsidRPr="00CE6707" w:rsidRDefault="00CE6707" w:rsidP="00CE6707">
      <w:pPr>
        <w:rPr>
          <w:sz w:val="32"/>
          <w:szCs w:val="32"/>
        </w:rPr>
      </w:pPr>
      <w:r w:rsidRPr="00CE6707">
        <w:rPr>
          <w:b/>
          <w:bCs/>
          <w:color w:val="FF0000"/>
          <w:sz w:val="32"/>
          <w:szCs w:val="32"/>
        </w:rPr>
        <w:t>A.</w:t>
      </w:r>
      <w:r w:rsidRPr="00CE6707">
        <w:rPr>
          <w:color w:val="FF0000"/>
          <w:sz w:val="32"/>
          <w:szCs w:val="32"/>
        </w:rPr>
        <w:t xml:space="preserve"> </w:t>
      </w:r>
      <w:r w:rsidRPr="00CE6707">
        <w:rPr>
          <w:sz w:val="32"/>
          <w:szCs w:val="32"/>
        </w:rPr>
        <w:t xml:space="preserve">Jesus had the problem of "DISCIPLE </w:t>
      </w:r>
      <w:r w:rsidR="0034283B" w:rsidRPr="00CE6707">
        <w:rPr>
          <w:sz w:val="32"/>
          <w:szCs w:val="32"/>
        </w:rPr>
        <w:t>DROPOUTS</w:t>
      </w:r>
      <w:r w:rsidRPr="00CE6707">
        <w:rPr>
          <w:sz w:val="32"/>
          <w:szCs w:val="32"/>
        </w:rPr>
        <w:t>" (text) and so did the Apostle Paul.</w:t>
      </w:r>
    </w:p>
    <w:p w14:paraId="436BA8E6" w14:textId="77777777" w:rsidR="00CE6707" w:rsidRPr="00CE6707" w:rsidRDefault="00CE6707" w:rsidP="00CE6707">
      <w:pPr>
        <w:rPr>
          <w:sz w:val="32"/>
          <w:szCs w:val="32"/>
        </w:rPr>
      </w:pPr>
    </w:p>
    <w:p w14:paraId="143B5474" w14:textId="77777777" w:rsidR="00CE6707" w:rsidRPr="00CE6707" w:rsidRDefault="00CE6707" w:rsidP="00CE6707">
      <w:pPr>
        <w:rPr>
          <w:color w:val="FF0000"/>
          <w:sz w:val="32"/>
          <w:szCs w:val="32"/>
        </w:rPr>
      </w:pPr>
      <w:r w:rsidRPr="00CE6707">
        <w:rPr>
          <w:color w:val="FF0000"/>
          <w:sz w:val="32"/>
          <w:szCs w:val="32"/>
        </w:rPr>
        <w:t xml:space="preserve">Gal. 4:8-9   </w:t>
      </w:r>
    </w:p>
    <w:p w14:paraId="432391E6" w14:textId="77777777" w:rsidR="00CE6707" w:rsidRPr="00CE6707" w:rsidRDefault="00CE6707" w:rsidP="00CE6707">
      <w:pPr>
        <w:rPr>
          <w:color w:val="FF0000"/>
          <w:sz w:val="32"/>
          <w:szCs w:val="32"/>
        </w:rPr>
      </w:pPr>
      <w:r w:rsidRPr="00CE6707">
        <w:rPr>
          <w:color w:val="FF0000"/>
          <w:sz w:val="32"/>
          <w:szCs w:val="32"/>
        </w:rPr>
        <w:t>8 Howbeit then, when ye knew not God, ye did service unto them which by nature are no gods.</w:t>
      </w:r>
    </w:p>
    <w:p w14:paraId="46A10164" w14:textId="77777777" w:rsidR="00CE6707" w:rsidRPr="00CE6707" w:rsidRDefault="00CE6707" w:rsidP="00CE6707">
      <w:pPr>
        <w:rPr>
          <w:color w:val="FF0000"/>
          <w:sz w:val="32"/>
          <w:szCs w:val="32"/>
        </w:rPr>
      </w:pPr>
      <w:r w:rsidRPr="00CE6707">
        <w:rPr>
          <w:color w:val="FF0000"/>
          <w:sz w:val="32"/>
          <w:szCs w:val="32"/>
        </w:rPr>
        <w:t xml:space="preserve">9   But now, after that ye have known God, or rather are known of God, how turn ye again to the weak and beggarly elements, where unto ye desire again to be in bondage? </w:t>
      </w:r>
    </w:p>
    <w:p w14:paraId="29BF3531" w14:textId="77777777" w:rsidR="00CE6707" w:rsidRPr="00CE6707" w:rsidRDefault="00CE6707" w:rsidP="00CE6707">
      <w:pPr>
        <w:rPr>
          <w:sz w:val="32"/>
          <w:szCs w:val="32"/>
        </w:rPr>
      </w:pPr>
    </w:p>
    <w:p w14:paraId="276866CE" w14:textId="69885907" w:rsidR="00CE6707" w:rsidRPr="00CE6707" w:rsidRDefault="00CE6707" w:rsidP="00CE6707">
      <w:pPr>
        <w:rPr>
          <w:sz w:val="32"/>
          <w:szCs w:val="32"/>
        </w:rPr>
      </w:pPr>
      <w:r w:rsidRPr="00CE6707">
        <w:rPr>
          <w:b/>
          <w:bCs/>
          <w:color w:val="FF0000"/>
          <w:sz w:val="32"/>
          <w:szCs w:val="32"/>
        </w:rPr>
        <w:t>B.</w:t>
      </w:r>
      <w:r w:rsidRPr="00CE6707">
        <w:rPr>
          <w:color w:val="FF0000"/>
          <w:sz w:val="32"/>
          <w:szCs w:val="32"/>
        </w:rPr>
        <w:t xml:space="preserve"> </w:t>
      </w:r>
      <w:r w:rsidRPr="00CE6707">
        <w:rPr>
          <w:sz w:val="32"/>
          <w:szCs w:val="32"/>
        </w:rPr>
        <w:t>While the "DISCIPLE DROP OUT" syndrome is not new, it is still discouraging and often perplexing.  Why is it that folks who apparently had a zeal for the Lord, lived for God, had a good testimony, and even served Him for some time suddenly (or gradually) drop out?  I believe I can answer that question after nearly 40 years of being saved and 35 years in the ministry...</w:t>
      </w:r>
    </w:p>
    <w:p w14:paraId="6B3CA3AE" w14:textId="77777777" w:rsidR="00CE6707" w:rsidRPr="00CE6707" w:rsidRDefault="00CE6707" w:rsidP="00CE6707">
      <w:pPr>
        <w:rPr>
          <w:sz w:val="32"/>
          <w:szCs w:val="32"/>
        </w:rPr>
      </w:pPr>
    </w:p>
    <w:p w14:paraId="106048EB" w14:textId="77777777" w:rsidR="00CE6707" w:rsidRPr="00CE6707" w:rsidRDefault="00CE6707" w:rsidP="00CE6707">
      <w:pPr>
        <w:rPr>
          <w:b/>
          <w:bCs/>
          <w:color w:val="002060"/>
          <w:sz w:val="36"/>
          <w:szCs w:val="36"/>
        </w:rPr>
      </w:pPr>
      <w:r w:rsidRPr="00CE6707">
        <w:rPr>
          <w:b/>
          <w:bCs/>
          <w:color w:val="002060"/>
          <w:sz w:val="36"/>
          <w:szCs w:val="36"/>
        </w:rPr>
        <w:lastRenderedPageBreak/>
        <w:t>I.  SPIRITUAL DEFECTS:</w:t>
      </w:r>
    </w:p>
    <w:p w14:paraId="2BD74F39" w14:textId="77777777" w:rsidR="00CE6707" w:rsidRDefault="00CE6707" w:rsidP="00CE6707">
      <w:pPr>
        <w:rPr>
          <w:sz w:val="32"/>
          <w:szCs w:val="32"/>
        </w:rPr>
      </w:pPr>
    </w:p>
    <w:p w14:paraId="41F7D628" w14:textId="79F44A67" w:rsidR="00CE6707" w:rsidRPr="00CE6707" w:rsidRDefault="00CE6707" w:rsidP="00CE6707">
      <w:pPr>
        <w:rPr>
          <w:sz w:val="32"/>
          <w:szCs w:val="32"/>
        </w:rPr>
      </w:pPr>
      <w:r w:rsidRPr="00CE6707">
        <w:rPr>
          <w:b/>
          <w:bCs/>
          <w:color w:val="FF0000"/>
          <w:sz w:val="32"/>
          <w:szCs w:val="32"/>
        </w:rPr>
        <w:t>A.</w:t>
      </w:r>
      <w:r w:rsidRPr="00CE6707">
        <w:rPr>
          <w:color w:val="FF0000"/>
          <w:sz w:val="32"/>
          <w:szCs w:val="32"/>
        </w:rPr>
        <w:t xml:space="preserve"> </w:t>
      </w:r>
      <w:r w:rsidRPr="00CE6707">
        <w:rPr>
          <w:sz w:val="32"/>
          <w:szCs w:val="32"/>
        </w:rPr>
        <w:t>Lack of Character:</w:t>
      </w:r>
    </w:p>
    <w:p w14:paraId="5BDFA581" w14:textId="77777777" w:rsidR="00CE6707" w:rsidRPr="00CE6707" w:rsidRDefault="00CE6707" w:rsidP="00CE6707">
      <w:pPr>
        <w:rPr>
          <w:sz w:val="32"/>
          <w:szCs w:val="32"/>
        </w:rPr>
      </w:pPr>
    </w:p>
    <w:p w14:paraId="2DDD3210" w14:textId="27EF6F42" w:rsidR="00CE6707" w:rsidRPr="00CE6707" w:rsidRDefault="00CE6707" w:rsidP="00CE6707">
      <w:pPr>
        <w:rPr>
          <w:sz w:val="32"/>
          <w:szCs w:val="32"/>
        </w:rPr>
      </w:pPr>
      <w:r w:rsidRPr="00CE6707">
        <w:rPr>
          <w:sz w:val="32"/>
          <w:szCs w:val="32"/>
        </w:rPr>
        <w:t>1. Some folks failed to develop character before they were saved, and this failure produced defeat after they were saved.</w:t>
      </w:r>
    </w:p>
    <w:p w14:paraId="19D64E61" w14:textId="77BB8C95" w:rsidR="00CE6707" w:rsidRPr="00CE6707" w:rsidRDefault="00CE6707" w:rsidP="00CE6707">
      <w:pPr>
        <w:rPr>
          <w:sz w:val="32"/>
          <w:szCs w:val="32"/>
        </w:rPr>
      </w:pPr>
      <w:r w:rsidRPr="00CE6707">
        <w:rPr>
          <w:sz w:val="32"/>
          <w:szCs w:val="32"/>
        </w:rPr>
        <w:t xml:space="preserve">2. They were not honest, diligent, faithful, punctual, </w:t>
      </w:r>
      <w:r w:rsidR="0034283B" w:rsidRPr="00CE6707">
        <w:rPr>
          <w:sz w:val="32"/>
          <w:szCs w:val="32"/>
        </w:rPr>
        <w:t>considerate,</w:t>
      </w:r>
      <w:r w:rsidRPr="00CE6707">
        <w:rPr>
          <w:sz w:val="32"/>
          <w:szCs w:val="32"/>
        </w:rPr>
        <w:t xml:space="preserve"> or loyal, so they never got the </w:t>
      </w:r>
      <w:r w:rsidR="0034283B" w:rsidRPr="00CE6707">
        <w:rPr>
          <w:sz w:val="32"/>
          <w:szCs w:val="32"/>
        </w:rPr>
        <w:t>victory,</w:t>
      </w:r>
      <w:r w:rsidRPr="00CE6707">
        <w:rPr>
          <w:sz w:val="32"/>
          <w:szCs w:val="32"/>
        </w:rPr>
        <w:t xml:space="preserve"> and it finally overcame them.</w:t>
      </w:r>
    </w:p>
    <w:p w14:paraId="4D89AC6A" w14:textId="77777777" w:rsidR="00CE6707" w:rsidRPr="00CE6707" w:rsidRDefault="00CE6707" w:rsidP="00CE6707">
      <w:pPr>
        <w:rPr>
          <w:sz w:val="32"/>
          <w:szCs w:val="32"/>
        </w:rPr>
      </w:pPr>
    </w:p>
    <w:p w14:paraId="35A83BCB" w14:textId="77777777" w:rsidR="00CE6707" w:rsidRPr="00CE6707" w:rsidRDefault="00CE6707" w:rsidP="00CE6707">
      <w:pPr>
        <w:rPr>
          <w:sz w:val="32"/>
          <w:szCs w:val="32"/>
        </w:rPr>
      </w:pPr>
      <w:r w:rsidRPr="00CE6707">
        <w:rPr>
          <w:b/>
          <w:bCs/>
          <w:sz w:val="32"/>
          <w:szCs w:val="32"/>
        </w:rPr>
        <w:t>ILLUS</w:t>
      </w:r>
      <w:r w:rsidRPr="00CE6707">
        <w:rPr>
          <w:sz w:val="32"/>
          <w:szCs w:val="32"/>
        </w:rPr>
        <w:t>: While we become "new creatures" after salvation, we bring our flesh and many of our old character traits into the new life.  These character defects, if not dealt with, spell disaster and defeat later.</w:t>
      </w:r>
    </w:p>
    <w:p w14:paraId="120ABA0F" w14:textId="7D6723B3" w:rsidR="00CE6707" w:rsidRPr="00CE6707" w:rsidRDefault="00CE6707" w:rsidP="00CE6707">
      <w:pPr>
        <w:rPr>
          <w:sz w:val="32"/>
          <w:szCs w:val="32"/>
        </w:rPr>
      </w:pPr>
      <w:r w:rsidRPr="00CE6707">
        <w:rPr>
          <w:sz w:val="32"/>
          <w:szCs w:val="32"/>
        </w:rPr>
        <w:t xml:space="preserve">        The classic, though tragic, example in the NEW TESTAMENT is Demas.  He is spoken of as a "fellow</w:t>
      </w:r>
      <w:r>
        <w:rPr>
          <w:sz w:val="32"/>
          <w:szCs w:val="32"/>
        </w:rPr>
        <w:t>-</w:t>
      </w:r>
      <w:r w:rsidRPr="00CE6707">
        <w:rPr>
          <w:sz w:val="32"/>
          <w:szCs w:val="32"/>
        </w:rPr>
        <w:t>laborer" in Phil.1:24, on a par with Luke in Col. 4:14 but in II Tim. 4:10 Paul says "Demas hath forsaken me..."</w:t>
      </w:r>
    </w:p>
    <w:p w14:paraId="409086B9" w14:textId="77777777" w:rsidR="00CE6707" w:rsidRPr="00CE6707" w:rsidRDefault="00CE6707" w:rsidP="00CE6707">
      <w:pPr>
        <w:rPr>
          <w:sz w:val="32"/>
          <w:szCs w:val="32"/>
        </w:rPr>
      </w:pPr>
    </w:p>
    <w:p w14:paraId="038D46AB" w14:textId="184B1970" w:rsidR="00CE6707" w:rsidRPr="00CE6707" w:rsidRDefault="00CE6707" w:rsidP="00CE6707">
      <w:pPr>
        <w:rPr>
          <w:sz w:val="32"/>
          <w:szCs w:val="32"/>
        </w:rPr>
      </w:pPr>
      <w:r w:rsidRPr="00CE6707">
        <w:rPr>
          <w:b/>
          <w:bCs/>
          <w:color w:val="FF0000"/>
          <w:sz w:val="32"/>
          <w:szCs w:val="32"/>
        </w:rPr>
        <w:t>B.</w:t>
      </w:r>
      <w:r w:rsidRPr="00CE6707">
        <w:rPr>
          <w:color w:val="FF0000"/>
          <w:sz w:val="32"/>
          <w:szCs w:val="32"/>
        </w:rPr>
        <w:t xml:space="preserve"> </w:t>
      </w:r>
      <w:r w:rsidRPr="00CE6707">
        <w:rPr>
          <w:sz w:val="32"/>
          <w:szCs w:val="32"/>
        </w:rPr>
        <w:t>Carnal Priorities:</w:t>
      </w:r>
    </w:p>
    <w:p w14:paraId="5DDCD155" w14:textId="77777777" w:rsidR="00CE6707" w:rsidRPr="00CE6707" w:rsidRDefault="00CE6707" w:rsidP="00CE6707">
      <w:pPr>
        <w:rPr>
          <w:sz w:val="32"/>
          <w:szCs w:val="32"/>
        </w:rPr>
      </w:pPr>
    </w:p>
    <w:p w14:paraId="7B578118" w14:textId="0376E916" w:rsidR="00CE6707" w:rsidRPr="00CE6707" w:rsidRDefault="00CE6707" w:rsidP="00CE6707">
      <w:pPr>
        <w:rPr>
          <w:sz w:val="32"/>
          <w:szCs w:val="32"/>
        </w:rPr>
      </w:pPr>
      <w:r w:rsidRPr="00CE6707">
        <w:rPr>
          <w:sz w:val="32"/>
          <w:szCs w:val="32"/>
        </w:rPr>
        <w:t>1. They failed to "consider the cost" of becoming a believer, i.e., loss of friends, popularity, position, etc.</w:t>
      </w:r>
    </w:p>
    <w:p w14:paraId="6700600A" w14:textId="277574ED" w:rsidR="00CE6707" w:rsidRPr="00CE6707" w:rsidRDefault="00CE6707" w:rsidP="00CE6707">
      <w:pPr>
        <w:rPr>
          <w:sz w:val="32"/>
          <w:szCs w:val="32"/>
        </w:rPr>
      </w:pPr>
      <w:r w:rsidRPr="00CE6707">
        <w:rPr>
          <w:sz w:val="32"/>
          <w:szCs w:val="32"/>
        </w:rPr>
        <w:t>2. They preferred comfort to conviction; when their maturity demanded more sacrifice they backed away.</w:t>
      </w:r>
    </w:p>
    <w:p w14:paraId="1471563F" w14:textId="77777777" w:rsidR="00CE6707" w:rsidRPr="00CE6707" w:rsidRDefault="00CE6707" w:rsidP="00CE6707">
      <w:pPr>
        <w:rPr>
          <w:sz w:val="32"/>
          <w:szCs w:val="32"/>
        </w:rPr>
      </w:pPr>
    </w:p>
    <w:p w14:paraId="5B0676F7" w14:textId="77777777" w:rsidR="00CE6707" w:rsidRPr="00CE6707" w:rsidRDefault="00CE6707" w:rsidP="00CE6707">
      <w:pPr>
        <w:rPr>
          <w:sz w:val="32"/>
          <w:szCs w:val="32"/>
        </w:rPr>
      </w:pPr>
      <w:r w:rsidRPr="00CE6707">
        <w:rPr>
          <w:b/>
          <w:bCs/>
          <w:sz w:val="32"/>
          <w:szCs w:val="32"/>
        </w:rPr>
        <w:t>ILLUS</w:t>
      </w:r>
      <w:r w:rsidRPr="00CE6707">
        <w:rPr>
          <w:sz w:val="32"/>
          <w:szCs w:val="32"/>
        </w:rPr>
        <w:t>: When Jesus spoke of heaven and performed miracles the multitudes followed Him, but when He began speaking of commitment they dropped out!</w:t>
      </w:r>
    </w:p>
    <w:p w14:paraId="220ED7E5" w14:textId="77777777" w:rsidR="00CE6707" w:rsidRPr="00CE6707" w:rsidRDefault="00CE6707" w:rsidP="00CE6707">
      <w:pPr>
        <w:rPr>
          <w:sz w:val="32"/>
          <w:szCs w:val="32"/>
        </w:rPr>
      </w:pPr>
    </w:p>
    <w:p w14:paraId="2E7D30D4" w14:textId="4A8C9E52" w:rsidR="00CE6707" w:rsidRPr="00CE6707" w:rsidRDefault="00CE6707" w:rsidP="00CE6707">
      <w:pPr>
        <w:rPr>
          <w:sz w:val="32"/>
          <w:szCs w:val="32"/>
        </w:rPr>
      </w:pPr>
      <w:r w:rsidRPr="00CE6707">
        <w:rPr>
          <w:b/>
          <w:bCs/>
          <w:color w:val="FF0000"/>
          <w:sz w:val="32"/>
          <w:szCs w:val="32"/>
        </w:rPr>
        <w:t>C.</w:t>
      </w:r>
      <w:r w:rsidRPr="00CE6707">
        <w:rPr>
          <w:color w:val="FF0000"/>
          <w:sz w:val="32"/>
          <w:szCs w:val="32"/>
        </w:rPr>
        <w:t xml:space="preserve"> </w:t>
      </w:r>
      <w:r w:rsidRPr="00CE6707">
        <w:rPr>
          <w:sz w:val="32"/>
          <w:szCs w:val="32"/>
        </w:rPr>
        <w:t>Agitation Vs. Submission:</w:t>
      </w:r>
    </w:p>
    <w:p w14:paraId="13C6F72E" w14:textId="77777777" w:rsidR="00CE6707" w:rsidRPr="00CE6707" w:rsidRDefault="00CE6707" w:rsidP="00CE6707">
      <w:pPr>
        <w:rPr>
          <w:sz w:val="32"/>
          <w:szCs w:val="32"/>
        </w:rPr>
      </w:pPr>
    </w:p>
    <w:p w14:paraId="53056219" w14:textId="77777777" w:rsidR="00CE6707" w:rsidRPr="00CE6707" w:rsidRDefault="00CE6707" w:rsidP="00CE6707">
      <w:pPr>
        <w:rPr>
          <w:sz w:val="32"/>
          <w:szCs w:val="32"/>
        </w:rPr>
      </w:pPr>
      <w:r w:rsidRPr="00CE6707">
        <w:rPr>
          <w:sz w:val="32"/>
          <w:szCs w:val="32"/>
        </w:rPr>
        <w:t>1. When the Word of God convicted them, instead of submitting they smarted; instead of yielding they yelped!</w:t>
      </w:r>
    </w:p>
    <w:p w14:paraId="10913060" w14:textId="0FA2807D" w:rsidR="00CE6707" w:rsidRPr="00CE6707" w:rsidRDefault="00CE6707" w:rsidP="00CE6707">
      <w:pPr>
        <w:rPr>
          <w:sz w:val="32"/>
          <w:szCs w:val="32"/>
        </w:rPr>
      </w:pPr>
      <w:r w:rsidRPr="00CE6707">
        <w:rPr>
          <w:sz w:val="32"/>
          <w:szCs w:val="32"/>
        </w:rPr>
        <w:t>2. When the "kitchen got heated up" they bailed out!</w:t>
      </w:r>
    </w:p>
    <w:p w14:paraId="2CF99DCE" w14:textId="77777777" w:rsidR="00CE6707" w:rsidRPr="00CE6707" w:rsidRDefault="00CE6707" w:rsidP="00CE6707">
      <w:pPr>
        <w:rPr>
          <w:sz w:val="32"/>
          <w:szCs w:val="32"/>
        </w:rPr>
      </w:pPr>
    </w:p>
    <w:p w14:paraId="7F27B3E2" w14:textId="77777777" w:rsidR="00CE6707" w:rsidRPr="00CE6707" w:rsidRDefault="00CE6707" w:rsidP="00CE6707">
      <w:pPr>
        <w:rPr>
          <w:sz w:val="32"/>
          <w:szCs w:val="32"/>
        </w:rPr>
      </w:pPr>
      <w:r w:rsidRPr="00CE6707">
        <w:rPr>
          <w:b/>
          <w:bCs/>
          <w:sz w:val="32"/>
          <w:szCs w:val="32"/>
        </w:rPr>
        <w:t>ILLUS</w:t>
      </w:r>
      <w:r w:rsidRPr="00CE6707">
        <w:rPr>
          <w:sz w:val="32"/>
          <w:szCs w:val="32"/>
        </w:rPr>
        <w:t>: The old Sword of the Spirit slices and slashes when preached with power and wounds hurt before healing begins.</w:t>
      </w:r>
    </w:p>
    <w:p w14:paraId="312CF351" w14:textId="77777777" w:rsidR="00CE6707" w:rsidRPr="00CE6707" w:rsidRDefault="00CE6707" w:rsidP="00CE6707">
      <w:pPr>
        <w:rPr>
          <w:sz w:val="32"/>
          <w:szCs w:val="32"/>
        </w:rPr>
      </w:pPr>
    </w:p>
    <w:p w14:paraId="247F3AFA" w14:textId="77777777" w:rsidR="00CE6707" w:rsidRPr="00CE6707" w:rsidRDefault="00CE6707" w:rsidP="00CE6707">
      <w:pPr>
        <w:rPr>
          <w:color w:val="FF0000"/>
          <w:sz w:val="32"/>
          <w:szCs w:val="32"/>
        </w:rPr>
      </w:pPr>
      <w:r w:rsidRPr="00CE6707">
        <w:rPr>
          <w:color w:val="FF0000"/>
          <w:sz w:val="32"/>
          <w:szCs w:val="32"/>
        </w:rPr>
        <w:t xml:space="preserve">II Tim. 4:3-4   </w:t>
      </w:r>
    </w:p>
    <w:p w14:paraId="40064669" w14:textId="77777777" w:rsidR="00CE6707" w:rsidRPr="00CE6707" w:rsidRDefault="00CE6707" w:rsidP="00CE6707">
      <w:pPr>
        <w:rPr>
          <w:color w:val="FF0000"/>
          <w:sz w:val="32"/>
          <w:szCs w:val="32"/>
        </w:rPr>
      </w:pPr>
      <w:r w:rsidRPr="00CE6707">
        <w:rPr>
          <w:color w:val="FF0000"/>
          <w:sz w:val="32"/>
          <w:szCs w:val="32"/>
        </w:rPr>
        <w:t xml:space="preserve">3 For the time will come when they will not endure sound doctrine; but after their own lusts shall they heap to themselves teachers, having itching </w:t>
      </w:r>
      <w:proofErr w:type="gramStart"/>
      <w:r w:rsidRPr="00CE6707">
        <w:rPr>
          <w:color w:val="FF0000"/>
          <w:sz w:val="32"/>
          <w:szCs w:val="32"/>
        </w:rPr>
        <w:t>ears;</w:t>
      </w:r>
      <w:proofErr w:type="gramEnd"/>
    </w:p>
    <w:p w14:paraId="4BC80FD2" w14:textId="23824D5A" w:rsidR="00CE6707" w:rsidRPr="00CE6707" w:rsidRDefault="00CE6707" w:rsidP="00CE6707">
      <w:pPr>
        <w:rPr>
          <w:color w:val="FF0000"/>
          <w:sz w:val="32"/>
          <w:szCs w:val="32"/>
        </w:rPr>
      </w:pPr>
      <w:r w:rsidRPr="00CE6707">
        <w:rPr>
          <w:color w:val="FF0000"/>
          <w:sz w:val="32"/>
          <w:szCs w:val="32"/>
        </w:rPr>
        <w:t xml:space="preserve">4   And they shall turn away their ears from the </w:t>
      </w:r>
      <w:r w:rsidR="0034283B" w:rsidRPr="00CE6707">
        <w:rPr>
          <w:color w:val="FF0000"/>
          <w:sz w:val="32"/>
          <w:szCs w:val="32"/>
        </w:rPr>
        <w:t>truth and</w:t>
      </w:r>
      <w:r w:rsidRPr="00CE6707">
        <w:rPr>
          <w:color w:val="FF0000"/>
          <w:sz w:val="32"/>
          <w:szCs w:val="32"/>
        </w:rPr>
        <w:t xml:space="preserve"> shall be turned unto fables. </w:t>
      </w:r>
    </w:p>
    <w:p w14:paraId="5513D7C9" w14:textId="77777777" w:rsidR="00CE6707" w:rsidRPr="00CE6707" w:rsidRDefault="00CE6707" w:rsidP="00CE6707">
      <w:pPr>
        <w:rPr>
          <w:sz w:val="32"/>
          <w:szCs w:val="32"/>
        </w:rPr>
      </w:pPr>
    </w:p>
    <w:p w14:paraId="754A1474" w14:textId="682806F0" w:rsidR="00CE6707" w:rsidRPr="00CE6707" w:rsidRDefault="00CE6707" w:rsidP="00CE6707">
      <w:pPr>
        <w:rPr>
          <w:sz w:val="32"/>
          <w:szCs w:val="32"/>
        </w:rPr>
      </w:pPr>
      <w:r w:rsidRPr="00CE6707">
        <w:rPr>
          <w:b/>
          <w:bCs/>
          <w:color w:val="FF0000"/>
          <w:sz w:val="32"/>
          <w:szCs w:val="32"/>
        </w:rPr>
        <w:t>D.</w:t>
      </w:r>
      <w:r w:rsidRPr="00CE6707">
        <w:rPr>
          <w:color w:val="FF0000"/>
          <w:sz w:val="32"/>
          <w:szCs w:val="32"/>
        </w:rPr>
        <w:t xml:space="preserve"> </w:t>
      </w:r>
      <w:r w:rsidRPr="00CE6707">
        <w:rPr>
          <w:sz w:val="32"/>
          <w:szCs w:val="32"/>
        </w:rPr>
        <w:t>Blessing Oblivious:</w:t>
      </w:r>
    </w:p>
    <w:p w14:paraId="35FFAF8F" w14:textId="77777777" w:rsidR="00CE6707" w:rsidRPr="00CE6707" w:rsidRDefault="00CE6707" w:rsidP="00CE6707">
      <w:pPr>
        <w:rPr>
          <w:sz w:val="32"/>
          <w:szCs w:val="32"/>
        </w:rPr>
      </w:pPr>
    </w:p>
    <w:p w14:paraId="2CFEDFE3" w14:textId="77777777" w:rsidR="00CE6707" w:rsidRPr="00CE6707" w:rsidRDefault="00CE6707" w:rsidP="00CE6707">
      <w:pPr>
        <w:rPr>
          <w:sz w:val="32"/>
          <w:szCs w:val="32"/>
        </w:rPr>
      </w:pPr>
      <w:r w:rsidRPr="00CE6707">
        <w:rPr>
          <w:sz w:val="32"/>
          <w:szCs w:val="32"/>
        </w:rPr>
        <w:t>1. Some lose their love and respect for God's man and forget the past blessings they have derived from his ministry.</w:t>
      </w:r>
    </w:p>
    <w:p w14:paraId="48DFC043" w14:textId="629F029F" w:rsidR="00CE6707" w:rsidRPr="00CE6707" w:rsidRDefault="00CE6707" w:rsidP="00CE6707">
      <w:pPr>
        <w:rPr>
          <w:sz w:val="32"/>
          <w:szCs w:val="32"/>
        </w:rPr>
      </w:pPr>
      <w:r w:rsidRPr="00CE6707">
        <w:rPr>
          <w:sz w:val="32"/>
          <w:szCs w:val="32"/>
        </w:rPr>
        <w:t>2. They began to see the man-of-God's flaws instead of focusing on his call.</w:t>
      </w:r>
    </w:p>
    <w:p w14:paraId="4ADF980A" w14:textId="77777777" w:rsidR="00CE6707" w:rsidRPr="00CE6707" w:rsidRDefault="00CE6707" w:rsidP="00CE6707">
      <w:pPr>
        <w:rPr>
          <w:sz w:val="32"/>
          <w:szCs w:val="32"/>
        </w:rPr>
      </w:pPr>
    </w:p>
    <w:p w14:paraId="7ED89F54" w14:textId="77777777" w:rsidR="00CE6707" w:rsidRPr="00CE6707" w:rsidRDefault="00CE6707" w:rsidP="00CE6707">
      <w:pPr>
        <w:rPr>
          <w:color w:val="FF0000"/>
          <w:sz w:val="32"/>
          <w:szCs w:val="32"/>
        </w:rPr>
      </w:pPr>
      <w:r w:rsidRPr="00CE6707">
        <w:rPr>
          <w:color w:val="FF0000"/>
          <w:sz w:val="32"/>
          <w:szCs w:val="32"/>
        </w:rPr>
        <w:t xml:space="preserve">Acts 15:39-40  </w:t>
      </w:r>
    </w:p>
    <w:p w14:paraId="576568B4" w14:textId="77777777" w:rsidR="00CE6707" w:rsidRPr="00CE6707" w:rsidRDefault="00CE6707" w:rsidP="00CE6707">
      <w:pPr>
        <w:rPr>
          <w:color w:val="FF0000"/>
          <w:sz w:val="32"/>
          <w:szCs w:val="32"/>
        </w:rPr>
      </w:pPr>
      <w:r w:rsidRPr="00CE6707">
        <w:rPr>
          <w:color w:val="FF0000"/>
          <w:sz w:val="32"/>
          <w:szCs w:val="32"/>
        </w:rPr>
        <w:t xml:space="preserve">39 And the contention was so sharp between them, that they departed asunder one from the other: and </w:t>
      </w:r>
      <w:proofErr w:type="gramStart"/>
      <w:r w:rsidRPr="00CE6707">
        <w:rPr>
          <w:color w:val="FF0000"/>
          <w:sz w:val="32"/>
          <w:szCs w:val="32"/>
        </w:rPr>
        <w:t>so</w:t>
      </w:r>
      <w:proofErr w:type="gramEnd"/>
      <w:r w:rsidRPr="00CE6707">
        <w:rPr>
          <w:color w:val="FF0000"/>
          <w:sz w:val="32"/>
          <w:szCs w:val="32"/>
        </w:rPr>
        <w:t xml:space="preserve"> Barnabas took Mark, and sailed unto Cyprus;</w:t>
      </w:r>
    </w:p>
    <w:p w14:paraId="686E9FB9" w14:textId="3D5FCF1F" w:rsidR="00CE6707" w:rsidRPr="00CE6707" w:rsidRDefault="00CE6707" w:rsidP="00CE6707">
      <w:pPr>
        <w:rPr>
          <w:color w:val="FF0000"/>
          <w:sz w:val="32"/>
          <w:szCs w:val="32"/>
        </w:rPr>
      </w:pPr>
      <w:r w:rsidRPr="00CE6707">
        <w:rPr>
          <w:color w:val="FF0000"/>
          <w:sz w:val="32"/>
          <w:szCs w:val="32"/>
        </w:rPr>
        <w:t xml:space="preserve">40 And Paul chose Silas, and departed, being recommended by the brethren unto the grace of God. </w:t>
      </w:r>
    </w:p>
    <w:p w14:paraId="76F27058" w14:textId="77777777" w:rsidR="00CE6707" w:rsidRPr="00CE6707" w:rsidRDefault="00CE6707" w:rsidP="00CE6707">
      <w:pPr>
        <w:rPr>
          <w:sz w:val="32"/>
          <w:szCs w:val="32"/>
        </w:rPr>
      </w:pPr>
    </w:p>
    <w:p w14:paraId="4DCCCEA3" w14:textId="77777777" w:rsidR="00CE6707" w:rsidRPr="00CE6707" w:rsidRDefault="00CE6707" w:rsidP="00CE6707">
      <w:pPr>
        <w:rPr>
          <w:b/>
          <w:bCs/>
          <w:color w:val="002060"/>
          <w:sz w:val="36"/>
          <w:szCs w:val="36"/>
        </w:rPr>
      </w:pPr>
      <w:r w:rsidRPr="00CE6707">
        <w:rPr>
          <w:b/>
          <w:bCs/>
          <w:color w:val="002060"/>
          <w:sz w:val="36"/>
          <w:szCs w:val="36"/>
        </w:rPr>
        <w:lastRenderedPageBreak/>
        <w:t>II. SPIRITUAL DISCERNMENT:</w:t>
      </w:r>
    </w:p>
    <w:p w14:paraId="452027FE" w14:textId="77777777" w:rsidR="00CE6707" w:rsidRPr="00CE6707" w:rsidRDefault="00CE6707" w:rsidP="00CE6707">
      <w:pPr>
        <w:rPr>
          <w:sz w:val="32"/>
          <w:szCs w:val="32"/>
        </w:rPr>
      </w:pPr>
    </w:p>
    <w:p w14:paraId="7DAB20DF" w14:textId="56017BF8" w:rsidR="00CE6707" w:rsidRPr="00CE6707" w:rsidRDefault="00CE6707" w:rsidP="00CE6707">
      <w:pPr>
        <w:rPr>
          <w:sz w:val="32"/>
          <w:szCs w:val="32"/>
        </w:rPr>
      </w:pPr>
      <w:r w:rsidRPr="0032484C">
        <w:rPr>
          <w:b/>
          <w:bCs/>
          <w:color w:val="FF0000"/>
          <w:sz w:val="32"/>
          <w:szCs w:val="32"/>
        </w:rPr>
        <w:t>A.</w:t>
      </w:r>
      <w:r w:rsidRPr="0032484C">
        <w:rPr>
          <w:color w:val="FF0000"/>
          <w:sz w:val="32"/>
          <w:szCs w:val="32"/>
        </w:rPr>
        <w:t xml:space="preserve"> </w:t>
      </w:r>
      <w:r w:rsidRPr="00CE6707">
        <w:rPr>
          <w:sz w:val="32"/>
          <w:szCs w:val="32"/>
        </w:rPr>
        <w:t>Inconsistency:</w:t>
      </w:r>
    </w:p>
    <w:p w14:paraId="291916E8" w14:textId="77777777" w:rsidR="00CE6707" w:rsidRPr="00CE6707" w:rsidRDefault="00CE6707" w:rsidP="00CE6707">
      <w:pPr>
        <w:rPr>
          <w:sz w:val="32"/>
          <w:szCs w:val="32"/>
        </w:rPr>
      </w:pPr>
    </w:p>
    <w:p w14:paraId="42907A8D" w14:textId="11FDB6C2" w:rsidR="00CE6707" w:rsidRPr="00CE6707" w:rsidRDefault="00CE6707" w:rsidP="00CE6707">
      <w:pPr>
        <w:rPr>
          <w:sz w:val="32"/>
          <w:szCs w:val="32"/>
        </w:rPr>
      </w:pPr>
      <w:r w:rsidRPr="00CE6707">
        <w:rPr>
          <w:sz w:val="32"/>
          <w:szCs w:val="32"/>
        </w:rPr>
        <w:t>1. They have no devotional life to sustain them when the going gets rough.</w:t>
      </w:r>
    </w:p>
    <w:p w14:paraId="3BBA5CDF" w14:textId="5BD7A7D3" w:rsidR="00CE6707" w:rsidRPr="00CE6707" w:rsidRDefault="00CE6707" w:rsidP="00CE6707">
      <w:pPr>
        <w:rPr>
          <w:sz w:val="32"/>
          <w:szCs w:val="32"/>
        </w:rPr>
      </w:pPr>
      <w:r w:rsidRPr="00CE6707">
        <w:rPr>
          <w:sz w:val="32"/>
          <w:szCs w:val="32"/>
        </w:rPr>
        <w:t>2. They have lived off other</w:t>
      </w:r>
      <w:r w:rsidR="0032484C">
        <w:rPr>
          <w:sz w:val="32"/>
          <w:szCs w:val="32"/>
        </w:rPr>
        <w:t>’</w:t>
      </w:r>
      <w:r w:rsidRPr="00CE6707">
        <w:rPr>
          <w:sz w:val="32"/>
          <w:szCs w:val="32"/>
        </w:rPr>
        <w:t>s convictions and not their own or cannot discern between preferences and convictions.</w:t>
      </w:r>
    </w:p>
    <w:p w14:paraId="7789B532" w14:textId="77777777" w:rsidR="00CE6707" w:rsidRPr="00CE6707" w:rsidRDefault="00CE6707" w:rsidP="00CE6707">
      <w:pPr>
        <w:rPr>
          <w:sz w:val="32"/>
          <w:szCs w:val="32"/>
        </w:rPr>
      </w:pPr>
    </w:p>
    <w:p w14:paraId="78F9255D" w14:textId="77777777" w:rsidR="00CE6707" w:rsidRPr="00CE6707" w:rsidRDefault="00CE6707" w:rsidP="00CE6707">
      <w:pPr>
        <w:rPr>
          <w:sz w:val="32"/>
          <w:szCs w:val="32"/>
        </w:rPr>
      </w:pPr>
      <w:r w:rsidRPr="0032484C">
        <w:rPr>
          <w:b/>
          <w:bCs/>
          <w:sz w:val="32"/>
          <w:szCs w:val="32"/>
        </w:rPr>
        <w:t>ILLUS</w:t>
      </w:r>
      <w:r w:rsidRPr="00CE6707">
        <w:rPr>
          <w:sz w:val="32"/>
          <w:szCs w:val="32"/>
        </w:rPr>
        <w:t>: I PREFER that men not wear long hair and have a biblically based conviction about that for myself, but it is not a "fundamental of the faith" nor would I break fellowship with another believer over that issue.  I WILL NOT permit someone in the pulpit with long hair.</w:t>
      </w:r>
    </w:p>
    <w:p w14:paraId="091B57B3" w14:textId="77777777" w:rsidR="00CE6707" w:rsidRPr="00CE6707" w:rsidRDefault="00CE6707" w:rsidP="00CE6707">
      <w:pPr>
        <w:rPr>
          <w:sz w:val="32"/>
          <w:szCs w:val="32"/>
        </w:rPr>
      </w:pPr>
    </w:p>
    <w:p w14:paraId="79002BB1" w14:textId="7B4E1E8B" w:rsidR="00CE6707" w:rsidRPr="00CE6707" w:rsidRDefault="00CE6707" w:rsidP="00CE6707">
      <w:pPr>
        <w:rPr>
          <w:sz w:val="32"/>
          <w:szCs w:val="32"/>
        </w:rPr>
      </w:pPr>
      <w:r w:rsidRPr="0032484C">
        <w:rPr>
          <w:b/>
          <w:bCs/>
          <w:color w:val="FF0000"/>
          <w:sz w:val="32"/>
          <w:szCs w:val="32"/>
        </w:rPr>
        <w:t>B.</w:t>
      </w:r>
      <w:r w:rsidRPr="0032484C">
        <w:rPr>
          <w:color w:val="FF0000"/>
          <w:sz w:val="32"/>
          <w:szCs w:val="32"/>
        </w:rPr>
        <w:t xml:space="preserve"> </w:t>
      </w:r>
      <w:r w:rsidRPr="00CE6707">
        <w:rPr>
          <w:sz w:val="32"/>
          <w:szCs w:val="32"/>
        </w:rPr>
        <w:t>Hypocrisy:</w:t>
      </w:r>
    </w:p>
    <w:p w14:paraId="169911F3" w14:textId="77777777" w:rsidR="00CE6707" w:rsidRPr="00CE6707" w:rsidRDefault="00CE6707" w:rsidP="00CE6707">
      <w:pPr>
        <w:rPr>
          <w:sz w:val="32"/>
          <w:szCs w:val="32"/>
        </w:rPr>
      </w:pPr>
    </w:p>
    <w:p w14:paraId="09525971" w14:textId="77777777" w:rsidR="00CE6707" w:rsidRPr="00CE6707" w:rsidRDefault="00CE6707" w:rsidP="00CE6707">
      <w:pPr>
        <w:rPr>
          <w:sz w:val="32"/>
          <w:szCs w:val="32"/>
        </w:rPr>
      </w:pPr>
      <w:r w:rsidRPr="00CE6707">
        <w:rPr>
          <w:sz w:val="32"/>
          <w:szCs w:val="32"/>
        </w:rPr>
        <w:t xml:space="preserve">1. They have been living a lie; pretending to be spiritual when </w:t>
      </w:r>
      <w:proofErr w:type="gramStart"/>
      <w:r w:rsidRPr="00CE6707">
        <w:rPr>
          <w:sz w:val="32"/>
          <w:szCs w:val="32"/>
        </w:rPr>
        <w:t>in reality they</w:t>
      </w:r>
      <w:proofErr w:type="gramEnd"/>
      <w:r w:rsidRPr="00CE6707">
        <w:rPr>
          <w:sz w:val="32"/>
          <w:szCs w:val="32"/>
        </w:rPr>
        <w:t xml:space="preserve"> are carnal and have not dealt with carnal appetites.</w:t>
      </w:r>
    </w:p>
    <w:p w14:paraId="373E0670" w14:textId="7EF6B2FA" w:rsidR="00CE6707" w:rsidRPr="00CE6707" w:rsidRDefault="00CE6707" w:rsidP="00CE6707">
      <w:pPr>
        <w:rPr>
          <w:sz w:val="32"/>
          <w:szCs w:val="32"/>
        </w:rPr>
      </w:pPr>
      <w:r w:rsidRPr="00CE6707">
        <w:rPr>
          <w:sz w:val="32"/>
          <w:szCs w:val="32"/>
        </w:rPr>
        <w:t>2. Every believer needs 3 vital ingredients for their spiritual health:</w:t>
      </w:r>
    </w:p>
    <w:p w14:paraId="6189CDFA" w14:textId="77777777" w:rsidR="00CE6707" w:rsidRPr="00CE6707" w:rsidRDefault="00CE6707" w:rsidP="00CE6707">
      <w:pPr>
        <w:rPr>
          <w:sz w:val="32"/>
          <w:szCs w:val="32"/>
        </w:rPr>
      </w:pPr>
    </w:p>
    <w:p w14:paraId="7EAFE11C" w14:textId="77777777" w:rsidR="00CE6707" w:rsidRPr="00CE6707" w:rsidRDefault="00CE6707" w:rsidP="00CE6707">
      <w:pPr>
        <w:rPr>
          <w:sz w:val="32"/>
          <w:szCs w:val="32"/>
        </w:rPr>
      </w:pPr>
      <w:r w:rsidRPr="00CE6707">
        <w:rPr>
          <w:sz w:val="32"/>
          <w:szCs w:val="32"/>
        </w:rPr>
        <w:t xml:space="preserve">          a. Diet: intake of sound doctrine.</w:t>
      </w:r>
    </w:p>
    <w:p w14:paraId="3C5BE197" w14:textId="77777777" w:rsidR="00CE6707" w:rsidRPr="00CE6707" w:rsidRDefault="00CE6707" w:rsidP="00CE6707">
      <w:pPr>
        <w:rPr>
          <w:sz w:val="32"/>
          <w:szCs w:val="32"/>
        </w:rPr>
      </w:pPr>
      <w:r w:rsidRPr="00CE6707">
        <w:rPr>
          <w:sz w:val="32"/>
          <w:szCs w:val="32"/>
        </w:rPr>
        <w:t xml:space="preserve">          b. Fresh air: devotional life (prayer, </w:t>
      </w:r>
      <w:proofErr w:type="gramStart"/>
      <w:r w:rsidRPr="00CE6707">
        <w:rPr>
          <w:sz w:val="32"/>
          <w:szCs w:val="32"/>
        </w:rPr>
        <w:t>Word</w:t>
      </w:r>
      <w:proofErr w:type="gramEnd"/>
      <w:r w:rsidRPr="00CE6707">
        <w:rPr>
          <w:sz w:val="32"/>
          <w:szCs w:val="32"/>
        </w:rPr>
        <w:t xml:space="preserve"> and personal walk with God).</w:t>
      </w:r>
    </w:p>
    <w:p w14:paraId="2BEA1F6B" w14:textId="70032E08" w:rsidR="00CE6707" w:rsidRPr="00CE6707" w:rsidRDefault="00CE6707" w:rsidP="00CE6707">
      <w:pPr>
        <w:rPr>
          <w:sz w:val="32"/>
          <w:szCs w:val="32"/>
        </w:rPr>
      </w:pPr>
      <w:r w:rsidRPr="00CE6707">
        <w:rPr>
          <w:sz w:val="32"/>
          <w:szCs w:val="32"/>
        </w:rPr>
        <w:t xml:space="preserve"> </w:t>
      </w:r>
      <w:r w:rsidR="0032484C">
        <w:rPr>
          <w:sz w:val="32"/>
          <w:szCs w:val="32"/>
        </w:rPr>
        <w:t xml:space="preserve">         </w:t>
      </w:r>
      <w:r w:rsidRPr="00CE6707">
        <w:rPr>
          <w:sz w:val="32"/>
          <w:szCs w:val="32"/>
        </w:rPr>
        <w:t>c. Exercise: living out what they take in: soul-winning, hospitality mercy, teaching, giving, etc.</w:t>
      </w:r>
    </w:p>
    <w:p w14:paraId="4FC4233D" w14:textId="77777777" w:rsidR="00CE6707" w:rsidRPr="00CE6707" w:rsidRDefault="00CE6707" w:rsidP="00CE6707">
      <w:pPr>
        <w:rPr>
          <w:sz w:val="32"/>
          <w:szCs w:val="32"/>
        </w:rPr>
      </w:pPr>
    </w:p>
    <w:p w14:paraId="3288AD0F" w14:textId="4509E8E2" w:rsidR="00CE6707" w:rsidRPr="00CE6707" w:rsidRDefault="00CE6707" w:rsidP="00CE6707">
      <w:pPr>
        <w:rPr>
          <w:sz w:val="32"/>
          <w:szCs w:val="32"/>
        </w:rPr>
      </w:pPr>
      <w:r w:rsidRPr="0032484C">
        <w:rPr>
          <w:b/>
          <w:bCs/>
          <w:color w:val="FF0000"/>
          <w:sz w:val="32"/>
          <w:szCs w:val="32"/>
        </w:rPr>
        <w:t>C.</w:t>
      </w:r>
      <w:r w:rsidRPr="0032484C">
        <w:rPr>
          <w:color w:val="FF0000"/>
          <w:sz w:val="32"/>
          <w:szCs w:val="32"/>
        </w:rPr>
        <w:t xml:space="preserve"> </w:t>
      </w:r>
      <w:r w:rsidRPr="00CE6707">
        <w:rPr>
          <w:sz w:val="32"/>
          <w:szCs w:val="32"/>
        </w:rPr>
        <w:t>Weak Foundation:</w:t>
      </w:r>
    </w:p>
    <w:p w14:paraId="4063E061" w14:textId="77777777" w:rsidR="00CE6707" w:rsidRPr="00CE6707" w:rsidRDefault="00CE6707" w:rsidP="00CE6707">
      <w:pPr>
        <w:rPr>
          <w:sz w:val="32"/>
          <w:szCs w:val="32"/>
        </w:rPr>
      </w:pPr>
    </w:p>
    <w:p w14:paraId="52A3D176" w14:textId="2838093C" w:rsidR="00CE6707" w:rsidRPr="00CE6707" w:rsidRDefault="00CE6707" w:rsidP="00CE6707">
      <w:pPr>
        <w:rPr>
          <w:sz w:val="32"/>
          <w:szCs w:val="32"/>
        </w:rPr>
      </w:pPr>
      <w:r w:rsidRPr="00CE6707">
        <w:rPr>
          <w:sz w:val="32"/>
          <w:szCs w:val="32"/>
        </w:rPr>
        <w:lastRenderedPageBreak/>
        <w:t>1. Emotion and excitement are not grounds for spiritual stability.</w:t>
      </w:r>
    </w:p>
    <w:p w14:paraId="71A78F1B" w14:textId="77777777" w:rsidR="00CE6707" w:rsidRPr="00CE6707" w:rsidRDefault="00CE6707" w:rsidP="00CE6707">
      <w:pPr>
        <w:rPr>
          <w:sz w:val="32"/>
          <w:szCs w:val="32"/>
        </w:rPr>
      </w:pPr>
      <w:r w:rsidRPr="00CE6707">
        <w:rPr>
          <w:sz w:val="32"/>
          <w:szCs w:val="32"/>
        </w:rPr>
        <w:t>2. They are moved by a "dynamic speaker" or by promotions or entertainment instead of a consistent walk with the Lord.</w:t>
      </w:r>
    </w:p>
    <w:p w14:paraId="4429E696" w14:textId="08C70231" w:rsidR="00CE6707" w:rsidRPr="00CE6707" w:rsidRDefault="00CE6707" w:rsidP="00CE6707">
      <w:pPr>
        <w:rPr>
          <w:sz w:val="32"/>
          <w:szCs w:val="32"/>
        </w:rPr>
      </w:pPr>
      <w:r w:rsidRPr="00CE6707">
        <w:rPr>
          <w:sz w:val="32"/>
          <w:szCs w:val="32"/>
        </w:rPr>
        <w:t>3. They have a carnal appetite instead of a spiritual hunger.</w:t>
      </w:r>
    </w:p>
    <w:p w14:paraId="167FD200" w14:textId="77777777" w:rsidR="00CE6707" w:rsidRPr="00CE6707" w:rsidRDefault="00CE6707" w:rsidP="00CE6707">
      <w:pPr>
        <w:rPr>
          <w:sz w:val="32"/>
          <w:szCs w:val="32"/>
        </w:rPr>
      </w:pPr>
    </w:p>
    <w:p w14:paraId="40A804BE" w14:textId="77777777" w:rsidR="00CE6707" w:rsidRPr="00CE6707" w:rsidRDefault="00CE6707" w:rsidP="00CE6707">
      <w:pPr>
        <w:rPr>
          <w:sz w:val="32"/>
          <w:szCs w:val="32"/>
        </w:rPr>
      </w:pPr>
      <w:r w:rsidRPr="0032484C">
        <w:rPr>
          <w:b/>
          <w:bCs/>
          <w:sz w:val="32"/>
          <w:szCs w:val="32"/>
        </w:rPr>
        <w:t>ILLUS</w:t>
      </w:r>
      <w:r w:rsidRPr="00CE6707">
        <w:rPr>
          <w:sz w:val="32"/>
          <w:szCs w:val="32"/>
        </w:rPr>
        <w:t>: These are the Christians who hop from church to church based on the personality of the preacher or his flamboyance, new programs, etc.  They prefer "Christian music" over preaching, entertainment over service.</w:t>
      </w:r>
    </w:p>
    <w:p w14:paraId="08CAD674" w14:textId="77777777" w:rsidR="00CE6707" w:rsidRPr="00CE6707" w:rsidRDefault="00CE6707" w:rsidP="00CE6707">
      <w:pPr>
        <w:rPr>
          <w:sz w:val="32"/>
          <w:szCs w:val="32"/>
        </w:rPr>
      </w:pPr>
    </w:p>
    <w:p w14:paraId="6891C30E" w14:textId="77777777" w:rsidR="00CE6707" w:rsidRPr="0032484C" w:rsidRDefault="00CE6707" w:rsidP="00CE6707">
      <w:pPr>
        <w:rPr>
          <w:b/>
          <w:bCs/>
          <w:color w:val="002060"/>
          <w:sz w:val="36"/>
          <w:szCs w:val="36"/>
        </w:rPr>
      </w:pPr>
      <w:r w:rsidRPr="0032484C">
        <w:rPr>
          <w:b/>
          <w:bCs/>
          <w:color w:val="002060"/>
          <w:sz w:val="36"/>
          <w:szCs w:val="36"/>
        </w:rPr>
        <w:t>III. SPIRITUAL DISASTER:</w:t>
      </w:r>
    </w:p>
    <w:p w14:paraId="3AF4E2A7" w14:textId="77777777" w:rsidR="00CE6707" w:rsidRPr="00CE6707" w:rsidRDefault="00CE6707" w:rsidP="00CE6707">
      <w:pPr>
        <w:rPr>
          <w:sz w:val="32"/>
          <w:szCs w:val="32"/>
        </w:rPr>
      </w:pPr>
    </w:p>
    <w:p w14:paraId="5FA7F017" w14:textId="700141CA" w:rsidR="00CE6707" w:rsidRPr="00CE6707" w:rsidRDefault="00CE6707" w:rsidP="00CE6707">
      <w:pPr>
        <w:rPr>
          <w:sz w:val="32"/>
          <w:szCs w:val="32"/>
        </w:rPr>
      </w:pPr>
      <w:r w:rsidRPr="0032484C">
        <w:rPr>
          <w:b/>
          <w:bCs/>
          <w:color w:val="FF0000"/>
          <w:sz w:val="32"/>
          <w:szCs w:val="32"/>
        </w:rPr>
        <w:t>A.</w:t>
      </w:r>
      <w:r w:rsidRPr="0032484C">
        <w:rPr>
          <w:color w:val="FF0000"/>
          <w:sz w:val="32"/>
          <w:szCs w:val="32"/>
        </w:rPr>
        <w:t xml:space="preserve"> </w:t>
      </w:r>
      <w:r w:rsidRPr="00CE6707">
        <w:rPr>
          <w:sz w:val="32"/>
          <w:szCs w:val="32"/>
        </w:rPr>
        <w:t>Weary in Well-doing:</w:t>
      </w:r>
    </w:p>
    <w:p w14:paraId="48B290E0" w14:textId="77777777" w:rsidR="00CE6707" w:rsidRPr="00CE6707" w:rsidRDefault="00CE6707" w:rsidP="00CE6707">
      <w:pPr>
        <w:rPr>
          <w:sz w:val="32"/>
          <w:szCs w:val="32"/>
        </w:rPr>
      </w:pPr>
    </w:p>
    <w:p w14:paraId="056CB825" w14:textId="77777777" w:rsidR="00CE6707" w:rsidRPr="00CE6707" w:rsidRDefault="00CE6707" w:rsidP="00CE6707">
      <w:pPr>
        <w:rPr>
          <w:sz w:val="32"/>
          <w:szCs w:val="32"/>
        </w:rPr>
      </w:pPr>
      <w:r w:rsidRPr="00CE6707">
        <w:rPr>
          <w:sz w:val="32"/>
          <w:szCs w:val="32"/>
        </w:rPr>
        <w:t>1. The concept of growing "weary in well doing" is presented in 2 places in the NEW TESTAMENT (Gal. 6:9 and II Th. 3:13).</w:t>
      </w:r>
    </w:p>
    <w:p w14:paraId="36E123F5" w14:textId="4BD009CA" w:rsidR="00CE6707" w:rsidRPr="00CE6707" w:rsidRDefault="00CE6707" w:rsidP="00CE6707">
      <w:pPr>
        <w:rPr>
          <w:sz w:val="32"/>
          <w:szCs w:val="32"/>
        </w:rPr>
      </w:pPr>
      <w:r w:rsidRPr="00CE6707">
        <w:rPr>
          <w:sz w:val="32"/>
          <w:szCs w:val="32"/>
        </w:rPr>
        <w:t xml:space="preserve">2. It is recognized by God that it is possible to get tired of always living right and serving God - but the alternative is living wrong and serving self, which is </w:t>
      </w:r>
      <w:r w:rsidR="0032484C" w:rsidRPr="00CE6707">
        <w:rPr>
          <w:sz w:val="32"/>
          <w:szCs w:val="32"/>
        </w:rPr>
        <w:t>dead-end</w:t>
      </w:r>
      <w:r w:rsidRPr="00CE6707">
        <w:rPr>
          <w:sz w:val="32"/>
          <w:szCs w:val="32"/>
        </w:rPr>
        <w:t>.</w:t>
      </w:r>
    </w:p>
    <w:p w14:paraId="762D308A" w14:textId="77777777" w:rsidR="00CE6707" w:rsidRPr="00CE6707" w:rsidRDefault="00CE6707" w:rsidP="00CE6707">
      <w:pPr>
        <w:rPr>
          <w:sz w:val="32"/>
          <w:szCs w:val="32"/>
        </w:rPr>
      </w:pPr>
    </w:p>
    <w:p w14:paraId="3EAC035D" w14:textId="77777777" w:rsidR="00CE6707" w:rsidRPr="0032484C" w:rsidRDefault="00CE6707" w:rsidP="00CE6707">
      <w:pPr>
        <w:rPr>
          <w:color w:val="FF0000"/>
          <w:sz w:val="32"/>
          <w:szCs w:val="32"/>
        </w:rPr>
      </w:pPr>
      <w:r w:rsidRPr="0032484C">
        <w:rPr>
          <w:color w:val="FF0000"/>
          <w:sz w:val="32"/>
          <w:szCs w:val="32"/>
        </w:rPr>
        <w:t xml:space="preserve">Gal. </w:t>
      </w:r>
      <w:proofErr w:type="gramStart"/>
      <w:r w:rsidRPr="0032484C">
        <w:rPr>
          <w:color w:val="FF0000"/>
          <w:sz w:val="32"/>
          <w:szCs w:val="32"/>
        </w:rPr>
        <w:t>6:9  And</w:t>
      </w:r>
      <w:proofErr w:type="gramEnd"/>
      <w:r w:rsidRPr="0032484C">
        <w:rPr>
          <w:color w:val="FF0000"/>
          <w:sz w:val="32"/>
          <w:szCs w:val="32"/>
        </w:rPr>
        <w:t xml:space="preserve"> let us not be weary in well doing: for in due season we shall reap, if we faint not. </w:t>
      </w:r>
    </w:p>
    <w:p w14:paraId="6809C98B" w14:textId="77777777" w:rsidR="00CE6707" w:rsidRPr="00CE6707" w:rsidRDefault="00CE6707" w:rsidP="00CE6707">
      <w:pPr>
        <w:rPr>
          <w:sz w:val="32"/>
          <w:szCs w:val="32"/>
        </w:rPr>
      </w:pPr>
    </w:p>
    <w:p w14:paraId="5B14A42C" w14:textId="34C8AB35" w:rsidR="00CE6707" w:rsidRPr="00CE6707" w:rsidRDefault="00CE6707" w:rsidP="00CE6707">
      <w:pPr>
        <w:rPr>
          <w:sz w:val="32"/>
          <w:szCs w:val="32"/>
        </w:rPr>
      </w:pPr>
      <w:r w:rsidRPr="0032484C">
        <w:rPr>
          <w:b/>
          <w:bCs/>
          <w:sz w:val="32"/>
          <w:szCs w:val="32"/>
        </w:rPr>
        <w:t>ILLUS</w:t>
      </w:r>
      <w:r w:rsidRPr="00CE6707">
        <w:rPr>
          <w:sz w:val="32"/>
          <w:szCs w:val="32"/>
        </w:rPr>
        <w:t>: The believer must constantly keep before him the goal of pleasing God and facing His Savior at the end of his life.  God gives rewards as an incentive to "faint not."  No doubt very few would continue to work at their job if there was no paycheck at the end of the week!  This is the difference between work and service!  Work wearies, service stimulates.  Love must be</w:t>
      </w:r>
      <w:r w:rsidR="0032484C">
        <w:rPr>
          <w:sz w:val="32"/>
          <w:szCs w:val="32"/>
        </w:rPr>
        <w:t xml:space="preserve"> </w:t>
      </w:r>
      <w:r w:rsidRPr="00CE6707">
        <w:rPr>
          <w:sz w:val="32"/>
          <w:szCs w:val="32"/>
        </w:rPr>
        <w:t>the motivation.</w:t>
      </w:r>
    </w:p>
    <w:p w14:paraId="41EB2046" w14:textId="77777777" w:rsidR="00CE6707" w:rsidRPr="00CE6707" w:rsidRDefault="00CE6707" w:rsidP="00CE6707">
      <w:pPr>
        <w:rPr>
          <w:sz w:val="32"/>
          <w:szCs w:val="32"/>
        </w:rPr>
      </w:pPr>
    </w:p>
    <w:p w14:paraId="7441F3AB" w14:textId="115CDE42" w:rsidR="00CE6707" w:rsidRPr="00CE6707" w:rsidRDefault="00CE6707" w:rsidP="00CE6707">
      <w:pPr>
        <w:rPr>
          <w:sz w:val="32"/>
          <w:szCs w:val="32"/>
        </w:rPr>
      </w:pPr>
      <w:r w:rsidRPr="0032484C">
        <w:rPr>
          <w:b/>
          <w:bCs/>
          <w:color w:val="FF0000"/>
          <w:sz w:val="32"/>
          <w:szCs w:val="32"/>
        </w:rPr>
        <w:lastRenderedPageBreak/>
        <w:t>B.</w:t>
      </w:r>
      <w:r w:rsidRPr="0032484C">
        <w:rPr>
          <w:color w:val="FF0000"/>
          <w:sz w:val="32"/>
          <w:szCs w:val="32"/>
        </w:rPr>
        <w:t xml:space="preserve"> </w:t>
      </w:r>
      <w:r w:rsidRPr="00CE6707">
        <w:rPr>
          <w:sz w:val="32"/>
          <w:szCs w:val="32"/>
        </w:rPr>
        <w:t>Illegitimate Children:</w:t>
      </w:r>
    </w:p>
    <w:p w14:paraId="212DE9F3" w14:textId="77777777" w:rsidR="00CE6707" w:rsidRPr="00CE6707" w:rsidRDefault="00CE6707" w:rsidP="00CE6707">
      <w:pPr>
        <w:rPr>
          <w:sz w:val="32"/>
          <w:szCs w:val="32"/>
        </w:rPr>
      </w:pPr>
    </w:p>
    <w:p w14:paraId="7974C872" w14:textId="210EB6FF" w:rsidR="00CE6707" w:rsidRPr="0032484C" w:rsidRDefault="00CE6707" w:rsidP="00CE6707">
      <w:pPr>
        <w:rPr>
          <w:color w:val="FF0000"/>
          <w:sz w:val="32"/>
          <w:szCs w:val="32"/>
        </w:rPr>
      </w:pPr>
      <w:r w:rsidRPr="0032484C">
        <w:rPr>
          <w:color w:val="FF0000"/>
          <w:sz w:val="32"/>
          <w:szCs w:val="32"/>
        </w:rPr>
        <w:t xml:space="preserve">I John </w:t>
      </w:r>
      <w:r w:rsidR="0032484C" w:rsidRPr="0032484C">
        <w:rPr>
          <w:color w:val="FF0000"/>
          <w:sz w:val="32"/>
          <w:szCs w:val="32"/>
        </w:rPr>
        <w:t>2:19 They</w:t>
      </w:r>
      <w:r w:rsidRPr="0032484C">
        <w:rPr>
          <w:color w:val="FF0000"/>
          <w:sz w:val="32"/>
          <w:szCs w:val="32"/>
        </w:rPr>
        <w:t xml:space="preserve"> went out from us, but they were not of us; for if they had been of us, they would no doubt have continued with us: but they went out, that they might be made manifest that they were not all of us. </w:t>
      </w:r>
    </w:p>
    <w:p w14:paraId="103AADF6" w14:textId="77777777" w:rsidR="00CE6707" w:rsidRPr="00CE6707" w:rsidRDefault="00CE6707" w:rsidP="00CE6707">
      <w:pPr>
        <w:rPr>
          <w:sz w:val="32"/>
          <w:szCs w:val="32"/>
        </w:rPr>
      </w:pPr>
    </w:p>
    <w:p w14:paraId="36306340" w14:textId="4C8F0E08" w:rsidR="00CE6707" w:rsidRPr="00CE6707" w:rsidRDefault="00CE6707" w:rsidP="00CE6707">
      <w:pPr>
        <w:rPr>
          <w:sz w:val="32"/>
          <w:szCs w:val="32"/>
        </w:rPr>
      </w:pPr>
      <w:r w:rsidRPr="00CE6707">
        <w:rPr>
          <w:sz w:val="32"/>
          <w:szCs w:val="32"/>
        </w:rPr>
        <w:t xml:space="preserve">1. Those who drop out without conviction or chastisement are spiritual </w:t>
      </w:r>
      <w:proofErr w:type="gramStart"/>
      <w:r w:rsidRPr="00CE6707">
        <w:rPr>
          <w:sz w:val="32"/>
          <w:szCs w:val="32"/>
        </w:rPr>
        <w:t>bastards</w:t>
      </w:r>
      <w:proofErr w:type="gramEnd"/>
      <w:r w:rsidRPr="00CE6707">
        <w:rPr>
          <w:sz w:val="32"/>
          <w:szCs w:val="32"/>
        </w:rPr>
        <w:t>.</w:t>
      </w:r>
    </w:p>
    <w:p w14:paraId="795C6085" w14:textId="77777777" w:rsidR="00CE6707" w:rsidRPr="00CE6707" w:rsidRDefault="00CE6707" w:rsidP="00CE6707">
      <w:pPr>
        <w:rPr>
          <w:sz w:val="32"/>
          <w:szCs w:val="32"/>
        </w:rPr>
      </w:pPr>
    </w:p>
    <w:p w14:paraId="67EFB916" w14:textId="317D0202" w:rsidR="00CE6707" w:rsidRPr="0032484C" w:rsidRDefault="00CE6707" w:rsidP="00CE6707">
      <w:pPr>
        <w:rPr>
          <w:color w:val="FF0000"/>
          <w:sz w:val="32"/>
          <w:szCs w:val="32"/>
        </w:rPr>
      </w:pPr>
      <w:r w:rsidRPr="0032484C">
        <w:rPr>
          <w:color w:val="FF0000"/>
          <w:sz w:val="32"/>
          <w:szCs w:val="32"/>
        </w:rPr>
        <w:t xml:space="preserve">Heb. </w:t>
      </w:r>
      <w:r w:rsidR="0032484C" w:rsidRPr="0032484C">
        <w:rPr>
          <w:color w:val="FF0000"/>
          <w:sz w:val="32"/>
          <w:szCs w:val="32"/>
        </w:rPr>
        <w:t>12:8 But</w:t>
      </w:r>
      <w:r w:rsidRPr="0032484C">
        <w:rPr>
          <w:color w:val="FF0000"/>
          <w:sz w:val="32"/>
          <w:szCs w:val="32"/>
        </w:rPr>
        <w:t xml:space="preserve"> if ye be without chastisement, whereof all are partakers, then are ye </w:t>
      </w:r>
      <w:proofErr w:type="gramStart"/>
      <w:r w:rsidRPr="0032484C">
        <w:rPr>
          <w:color w:val="FF0000"/>
          <w:sz w:val="32"/>
          <w:szCs w:val="32"/>
        </w:rPr>
        <w:t>bastards</w:t>
      </w:r>
      <w:proofErr w:type="gramEnd"/>
      <w:r w:rsidRPr="0032484C">
        <w:rPr>
          <w:color w:val="FF0000"/>
          <w:sz w:val="32"/>
          <w:szCs w:val="32"/>
        </w:rPr>
        <w:t xml:space="preserve">, and not sons. </w:t>
      </w:r>
    </w:p>
    <w:p w14:paraId="729C7B0C" w14:textId="77777777" w:rsidR="00CE6707" w:rsidRPr="00CE6707" w:rsidRDefault="00CE6707" w:rsidP="00CE6707">
      <w:pPr>
        <w:rPr>
          <w:sz w:val="32"/>
          <w:szCs w:val="32"/>
        </w:rPr>
      </w:pPr>
    </w:p>
    <w:p w14:paraId="78297770" w14:textId="77777777" w:rsidR="00CE6707" w:rsidRPr="00CE6707" w:rsidRDefault="00CE6707" w:rsidP="00CE6707">
      <w:pPr>
        <w:rPr>
          <w:sz w:val="32"/>
          <w:szCs w:val="32"/>
        </w:rPr>
      </w:pPr>
      <w:r w:rsidRPr="00CE6707">
        <w:rPr>
          <w:sz w:val="32"/>
          <w:szCs w:val="32"/>
        </w:rPr>
        <w:t>2. Those who leave without chastisement and stop serving without punishment are illegitimate children.</w:t>
      </w:r>
    </w:p>
    <w:p w14:paraId="69D7FC18" w14:textId="77777777" w:rsidR="00CE6707" w:rsidRPr="00CE6707" w:rsidRDefault="00CE6707" w:rsidP="00CE6707">
      <w:pPr>
        <w:rPr>
          <w:sz w:val="32"/>
          <w:szCs w:val="32"/>
        </w:rPr>
      </w:pPr>
    </w:p>
    <w:p w14:paraId="1DEF2107" w14:textId="77777777" w:rsidR="00CE6707" w:rsidRPr="00CE6707" w:rsidRDefault="00CE6707" w:rsidP="00CE6707">
      <w:pPr>
        <w:rPr>
          <w:sz w:val="32"/>
          <w:szCs w:val="32"/>
        </w:rPr>
      </w:pPr>
      <w:r w:rsidRPr="0032484C">
        <w:rPr>
          <w:b/>
          <w:bCs/>
          <w:sz w:val="32"/>
          <w:szCs w:val="32"/>
        </w:rPr>
        <w:t>CONCL</w:t>
      </w:r>
      <w:r w:rsidRPr="00CE6707">
        <w:rPr>
          <w:sz w:val="32"/>
          <w:szCs w:val="32"/>
        </w:rPr>
        <w:t>: Some will no doubt leave us in 1995; they will "TAKE A DIVE IN '95" instead of attempting to "STRIVE, ARRIVE and COME ALIVE IN '95!"  Don't let it happen to YOU.</w:t>
      </w:r>
    </w:p>
    <w:p w14:paraId="3F7E5884" w14:textId="79D2CA21" w:rsidR="002A19EF" w:rsidRPr="00CE6707" w:rsidRDefault="00CE6707" w:rsidP="00CE6707">
      <w:pPr>
        <w:rPr>
          <w:sz w:val="32"/>
          <w:szCs w:val="32"/>
        </w:rPr>
      </w:pPr>
      <w:r w:rsidRPr="00CE6707">
        <w:rPr>
          <w:sz w:val="32"/>
          <w:szCs w:val="32"/>
        </w:rPr>
        <w:t xml:space="preserve">        If any one or more of the above points apply to you, why not "set thine house in order" this first Sunday of the New Year?</w:t>
      </w:r>
    </w:p>
    <w:sectPr w:rsidR="002A19EF" w:rsidRPr="00CE6707" w:rsidSect="00CE67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07"/>
    <w:rsid w:val="002A19EF"/>
    <w:rsid w:val="0032484C"/>
    <w:rsid w:val="0034283B"/>
    <w:rsid w:val="00C501CF"/>
    <w:rsid w:val="00CE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E2868"/>
  <w15:chartTrackingRefBased/>
  <w15:docId w15:val="{C2E25EEE-B53D-4B6E-A792-CDF3523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3</cp:revision>
  <dcterms:created xsi:type="dcterms:W3CDTF">2021-12-27T16:09:00Z</dcterms:created>
  <dcterms:modified xsi:type="dcterms:W3CDTF">2021-12-27T16:28:00Z</dcterms:modified>
</cp:coreProperties>
</file>